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3F25"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06600A0A"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23242ECF" w14:textId="77777777" w:rsidR="0001065E" w:rsidRDefault="00BE652A">
            <w:pPr>
              <w:pStyle w:val="NoSpacing"/>
            </w:pPr>
            <w:r>
              <w:t>Y</w:t>
            </w:r>
            <w:r w:rsidR="00EF44C8">
              <w:drawing>
                <wp:inline distT="0" distB="0" distL="0" distR="0" wp14:anchorId="4DBD26CD" wp14:editId="2E9F177E">
                  <wp:extent cx="4845594" cy="3352165"/>
                  <wp:effectExtent l="0" t="0" r="0" b="635"/>
                  <wp:docPr id="1" name="Picture 1" descr="C:\Users\The Boyce's\AppData\Local\Microsoft\Windows\INetCache\Content.Word\New-Hampshire-Chapter-Logo-White-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AppData\Local\Microsoft\Windows\INetCache\Content.Word\New-Hampshire-Chapter-Logo-White-Bkg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163" cy="3389224"/>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3E246FCD"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70586010" w14:textId="77777777">
              <w:tc>
                <w:tcPr>
                  <w:tcW w:w="5000" w:type="pct"/>
                </w:tcPr>
                <w:p w14:paraId="29EA50D6" w14:textId="77777777" w:rsidR="00316B0A" w:rsidRDefault="007F2F86">
                  <w:pPr>
                    <w:pStyle w:val="Subtitle"/>
                    <w:rPr>
                      <w:rFonts w:ascii="Arial Black" w:hAnsi="Arial Black" w:cs="Arial"/>
                      <w:b/>
                      <w:sz w:val="28"/>
                      <w:szCs w:val="28"/>
                    </w:rPr>
                  </w:pPr>
                  <w:r w:rsidRPr="007F2F86">
                    <w:rPr>
                      <w:rFonts w:ascii="Arial Black" w:hAnsi="Arial Black" w:cs="Arial"/>
                      <w:b/>
                      <w:sz w:val="28"/>
                      <w:szCs w:val="28"/>
                    </w:rPr>
                    <w:t>Upcoming</w:t>
                  </w:r>
                  <w:r w:rsidR="0031434F">
                    <w:rPr>
                      <w:rFonts w:ascii="Arial Black" w:hAnsi="Arial Black" w:cs="Arial"/>
                      <w:b/>
                      <w:sz w:val="28"/>
                      <w:szCs w:val="28"/>
                    </w:rPr>
                    <w:t xml:space="preserve"> Seminars</w:t>
                  </w:r>
                </w:p>
                <w:p w14:paraId="06863FE1" w14:textId="77777777" w:rsidR="00316B0A" w:rsidRDefault="00316B0A" w:rsidP="00316B0A">
                  <w:pPr>
                    <w:pStyle w:val="Subtitle"/>
                    <w:jc w:val="center"/>
                    <w:rPr>
                      <w:rFonts w:ascii="Arial Black" w:hAnsi="Arial Black" w:cs="Arial"/>
                      <w:b/>
                      <w:sz w:val="28"/>
                      <w:szCs w:val="28"/>
                    </w:rPr>
                  </w:pPr>
                  <w:r>
                    <w:rPr>
                      <w:rFonts w:ascii="Arial Black" w:hAnsi="Arial Black" w:cs="Arial"/>
                      <w:b/>
                      <w:sz w:val="28"/>
                      <w:szCs w:val="28"/>
                    </w:rPr>
                    <w:t xml:space="preserve"> </w:t>
                  </w:r>
                </w:p>
                <w:p w14:paraId="2CA9FCE1" w14:textId="7DBE3F10" w:rsidR="00316B0A" w:rsidRDefault="00316B0A" w:rsidP="00316B0A">
                  <w:pPr>
                    <w:pStyle w:val="Subtitle"/>
                    <w:jc w:val="center"/>
                    <w:rPr>
                      <w:rFonts w:ascii="Arial Black" w:hAnsi="Arial Black" w:cs="Arial"/>
                      <w:b/>
                      <w:sz w:val="28"/>
                      <w:szCs w:val="28"/>
                    </w:rPr>
                  </w:pPr>
                  <w:r>
                    <w:rPr>
                      <w:rFonts w:ascii="Arial Black" w:hAnsi="Arial Black" w:cs="Arial"/>
                      <w:b/>
                      <w:sz w:val="28"/>
                      <w:szCs w:val="28"/>
                    </w:rPr>
                    <w:t>Dec. 6, 2018</w:t>
                  </w:r>
                </w:p>
                <w:p w14:paraId="090EFDE3" w14:textId="77777777" w:rsidR="00316B0A" w:rsidRPr="00316B0A" w:rsidRDefault="00316B0A" w:rsidP="00316B0A"/>
                <w:p w14:paraId="75E34D4B" w14:textId="0D996FF7" w:rsidR="00316B0A" w:rsidRDefault="00316B0A" w:rsidP="00316B0A">
                  <w:pPr>
                    <w:pStyle w:val="Subtitle"/>
                    <w:jc w:val="center"/>
                    <w:rPr>
                      <w:rFonts w:ascii="Arial Black" w:hAnsi="Arial Black" w:cs="Arial"/>
                      <w:b/>
                      <w:sz w:val="28"/>
                      <w:szCs w:val="28"/>
                    </w:rPr>
                  </w:pPr>
                  <w:r>
                    <w:rPr>
                      <w:rFonts w:ascii="Arial Black" w:hAnsi="Arial Black" w:cs="Arial"/>
                      <w:b/>
                      <w:sz w:val="28"/>
                      <w:szCs w:val="28"/>
                    </w:rPr>
                    <w:t xml:space="preserve"> May 23, 2019</w:t>
                  </w:r>
                </w:p>
                <w:p w14:paraId="5B6DE8E2" w14:textId="77777777" w:rsidR="00316B0A" w:rsidRPr="00316B0A" w:rsidRDefault="00316B0A" w:rsidP="00316B0A"/>
                <w:p w14:paraId="5C0325B3" w14:textId="2289A167" w:rsidR="00316B0A" w:rsidRDefault="00316B0A">
                  <w:pPr>
                    <w:pStyle w:val="Subtitle"/>
                    <w:rPr>
                      <w:rFonts w:ascii="Arial Black" w:hAnsi="Arial Black" w:cs="Arial"/>
                      <w:b/>
                      <w:sz w:val="28"/>
                      <w:szCs w:val="28"/>
                    </w:rPr>
                  </w:pPr>
                  <w:r>
                    <w:rPr>
                      <w:rFonts w:ascii="Arial Black" w:hAnsi="Arial Black" w:cs="Arial"/>
                      <w:b/>
                      <w:sz w:val="28"/>
                      <w:szCs w:val="28"/>
                    </w:rPr>
                    <w:t>October 24, 2019</w:t>
                  </w:r>
                </w:p>
                <w:p w14:paraId="16118AEE" w14:textId="3124B03B" w:rsidR="00316B0A" w:rsidRDefault="00316B0A" w:rsidP="00316B0A"/>
                <w:p w14:paraId="44E7E551" w14:textId="490EA87B" w:rsidR="00316B0A" w:rsidRPr="00316B0A" w:rsidRDefault="00316B0A" w:rsidP="00316B0A">
                  <w:pPr>
                    <w:rPr>
                      <w:rFonts w:ascii="Arial Black" w:hAnsi="Arial Black" w:cs="Arial"/>
                      <w:b/>
                      <w:color w:val="F2F2F2" w:themeColor="background1" w:themeShade="F2"/>
                      <w:sz w:val="28"/>
                      <w:szCs w:val="28"/>
                    </w:rPr>
                  </w:pPr>
                  <w:r>
                    <w:rPr>
                      <w:rFonts w:ascii="Arial" w:hAnsi="Arial" w:cs="Arial"/>
                      <w:b/>
                      <w:color w:val="F2F2F2" w:themeColor="background1" w:themeShade="F2"/>
                      <w:sz w:val="28"/>
                      <w:szCs w:val="28"/>
                    </w:rPr>
                    <w:t xml:space="preserve">       </w:t>
                  </w:r>
                  <w:r w:rsidRPr="00316B0A">
                    <w:rPr>
                      <w:rFonts w:ascii="Arial Black" w:hAnsi="Arial Black" w:cs="Arial"/>
                      <w:b/>
                      <w:color w:val="F2F2F2" w:themeColor="background1" w:themeShade="F2"/>
                      <w:sz w:val="28"/>
                      <w:szCs w:val="28"/>
                    </w:rPr>
                    <w:t>December 5, 2019</w:t>
                  </w:r>
                </w:p>
                <w:p w14:paraId="0D8731CF" w14:textId="168E8813" w:rsidR="00316B0A" w:rsidRDefault="00316B0A" w:rsidP="00316B0A"/>
                <w:p w14:paraId="165FB1DD" w14:textId="77777777" w:rsidR="0001065E" w:rsidRDefault="0001065E">
                  <w:pPr>
                    <w:pStyle w:val="Subtitle"/>
                    <w:rPr>
                      <w:rFonts w:ascii="Arial Black" w:hAnsi="Arial Black"/>
                      <w:b/>
                      <w:sz w:val="28"/>
                      <w:szCs w:val="28"/>
                    </w:rPr>
                  </w:pPr>
                </w:p>
                <w:p w14:paraId="16E1D295" w14:textId="7C384944" w:rsidR="00316B0A" w:rsidRPr="00316B0A" w:rsidRDefault="00316B0A" w:rsidP="00316B0A"/>
              </w:tc>
            </w:tr>
            <w:tr w:rsidR="0001065E" w14:paraId="5215552F" w14:textId="77777777">
              <w:trPr>
                <w:trHeight w:val="3312"/>
              </w:trPr>
              <w:tc>
                <w:tcPr>
                  <w:tcW w:w="5000" w:type="pct"/>
                  <w:vAlign w:val="bottom"/>
                </w:tcPr>
                <w:p w14:paraId="218DA590" w14:textId="6A08C547" w:rsidR="007F2F86" w:rsidRPr="007F2F86" w:rsidRDefault="00316B0A" w:rsidP="007F2F86">
                  <w:pPr>
                    <w:jc w:val="center"/>
                    <w:rPr>
                      <w:rFonts w:ascii="Arial Black" w:hAnsi="Arial Black"/>
                      <w:sz w:val="40"/>
                      <w:szCs w:val="40"/>
                    </w:rPr>
                  </w:pPr>
                  <w:r>
                    <w:rPr>
                      <w:rFonts w:ascii="Arial Black" w:hAnsi="Arial Black"/>
                      <w:color w:val="FFFFFF" w:themeColor="background1"/>
                      <w:sz w:val="40"/>
                      <w:szCs w:val="40"/>
                    </w:rPr>
                    <w:t>D</w:t>
                  </w:r>
                  <w:r w:rsidR="007F2F86" w:rsidRPr="007F2F86">
                    <w:rPr>
                      <w:rFonts w:ascii="Arial Black" w:hAnsi="Arial Black"/>
                      <w:color w:val="FFFFFF" w:themeColor="background1"/>
                      <w:sz w:val="40"/>
                      <w:szCs w:val="40"/>
                    </w:rPr>
                    <w:t xml:space="preserve">ec. </w:t>
                  </w:r>
                  <w:r w:rsidR="00304FC7">
                    <w:rPr>
                      <w:rFonts w:ascii="Arial Black" w:hAnsi="Arial Black"/>
                      <w:color w:val="FFFFFF" w:themeColor="background1"/>
                      <w:sz w:val="40"/>
                      <w:szCs w:val="40"/>
                    </w:rPr>
                    <w:t>6</w:t>
                  </w:r>
                  <w:r w:rsidR="007F2F86" w:rsidRPr="007F2F86">
                    <w:rPr>
                      <w:rFonts w:ascii="Arial Black" w:hAnsi="Arial Black"/>
                      <w:color w:val="FFFFFF" w:themeColor="background1"/>
                      <w:sz w:val="40"/>
                      <w:szCs w:val="40"/>
                    </w:rPr>
                    <w:t>, 201</w:t>
                  </w:r>
                  <w:r w:rsidR="00304FC7">
                    <w:rPr>
                      <w:rFonts w:ascii="Arial Black" w:hAnsi="Arial Black"/>
                      <w:color w:val="FFFFFF" w:themeColor="background1"/>
                      <w:sz w:val="40"/>
                      <w:szCs w:val="40"/>
                    </w:rPr>
                    <w:t>8</w:t>
                  </w:r>
                </w:p>
              </w:tc>
            </w:tr>
          </w:tbl>
          <w:p w14:paraId="1771DE0B" w14:textId="77777777" w:rsidR="0001065E" w:rsidRDefault="0001065E">
            <w:pPr>
              <w:pStyle w:val="Subtitle"/>
            </w:pPr>
          </w:p>
        </w:tc>
      </w:tr>
      <w:tr w:rsidR="0001065E" w14:paraId="1EB42E97" w14:textId="77777777">
        <w:trPr>
          <w:cantSplit/>
          <w:trHeight w:hRule="exact" w:val="72"/>
          <w:jc w:val="center"/>
        </w:trPr>
        <w:tc>
          <w:tcPr>
            <w:tcW w:w="7660" w:type="dxa"/>
            <w:tcBorders>
              <w:top w:val="single" w:sz="4" w:space="0" w:color="FFFFFF" w:themeColor="background1"/>
            </w:tcBorders>
          </w:tcPr>
          <w:p w14:paraId="2D6DE465" w14:textId="77777777" w:rsidR="0001065E" w:rsidRDefault="0001065E">
            <w:pPr>
              <w:pStyle w:val="NoSpacing"/>
            </w:pPr>
          </w:p>
        </w:tc>
        <w:tc>
          <w:tcPr>
            <w:tcW w:w="71" w:type="dxa"/>
          </w:tcPr>
          <w:p w14:paraId="6BDFCA75" w14:textId="77777777" w:rsidR="0001065E" w:rsidRDefault="0001065E">
            <w:pPr>
              <w:pStyle w:val="NoSpacing"/>
            </w:pPr>
          </w:p>
        </w:tc>
        <w:tc>
          <w:tcPr>
            <w:tcW w:w="3789" w:type="dxa"/>
            <w:tcBorders>
              <w:top w:val="single" w:sz="4" w:space="0" w:color="FFFFFF" w:themeColor="background1"/>
            </w:tcBorders>
          </w:tcPr>
          <w:p w14:paraId="0366ED8F" w14:textId="77777777" w:rsidR="0001065E" w:rsidRDefault="0001065E">
            <w:pPr>
              <w:pStyle w:val="NoSpacing"/>
            </w:pPr>
          </w:p>
        </w:tc>
      </w:tr>
      <w:tr w:rsidR="0001065E" w14:paraId="59D4FBE3" w14:textId="77777777">
        <w:trPr>
          <w:cantSplit/>
          <w:trHeight w:val="360"/>
          <w:jc w:val="center"/>
        </w:trPr>
        <w:tc>
          <w:tcPr>
            <w:tcW w:w="7660" w:type="dxa"/>
            <w:shd w:val="clear" w:color="auto" w:fill="FFA830" w:themeFill="accent2"/>
            <w:tcMar>
              <w:left w:w="0" w:type="dxa"/>
              <w:right w:w="115" w:type="dxa"/>
            </w:tcMar>
            <w:vAlign w:val="center"/>
          </w:tcPr>
          <w:p w14:paraId="016C0DB5" w14:textId="64D36040" w:rsidR="0067041B" w:rsidRPr="00A55EB3" w:rsidRDefault="0067041B" w:rsidP="0067041B">
            <w:pPr>
              <w:pStyle w:val="Heading4"/>
              <w:outlineLvl w:val="3"/>
              <w:rPr>
                <w:sz w:val="22"/>
                <w:highlight w:val="black"/>
              </w:rPr>
            </w:pPr>
            <w:r w:rsidRPr="00A55EB3">
              <w:rPr>
                <w:color w:val="F2F2F2" w:themeColor="background1" w:themeShade="F2"/>
                <w:sz w:val="22"/>
                <w:highlight w:val="black"/>
              </w:rPr>
              <w:t>natp:  the organization for tax professionals        NATPTAX.COM</w:t>
            </w:r>
            <w:r w:rsidR="00A55EB3" w:rsidRPr="00A55EB3">
              <w:rPr>
                <w:color w:val="F2F2F2" w:themeColor="background1" w:themeShade="F2"/>
                <w:sz w:val="22"/>
                <w:highlight w:val="black"/>
              </w:rPr>
              <w:t xml:space="preserve">  </w:t>
            </w:r>
          </w:p>
        </w:tc>
        <w:tc>
          <w:tcPr>
            <w:tcW w:w="71" w:type="dxa"/>
            <w:tcMar>
              <w:left w:w="0" w:type="dxa"/>
              <w:right w:w="0" w:type="dxa"/>
            </w:tcMar>
            <w:vAlign w:val="center"/>
          </w:tcPr>
          <w:p w14:paraId="29568ABC" w14:textId="7C8C3F49" w:rsidR="0001065E" w:rsidRPr="000665E9" w:rsidRDefault="00452692">
            <w:pPr>
              <w:pStyle w:val="NoSpacing"/>
              <w:rPr>
                <w:b/>
                <w:color w:val="000000" w:themeColor="text1"/>
              </w:rPr>
            </w:pPr>
            <w:r>
              <w:rPr>
                <w:b/>
                <w:color w:val="000000" w:themeColor="text1"/>
              </w:rPr>
              <w:t>fCEBOO</w:t>
            </w:r>
          </w:p>
        </w:tc>
        <w:tc>
          <w:tcPr>
            <w:tcW w:w="3789" w:type="dxa"/>
            <w:shd w:val="clear" w:color="auto" w:fill="404040" w:themeFill="text1" w:themeFillTint="BF"/>
            <w:tcMar>
              <w:left w:w="0" w:type="dxa"/>
              <w:right w:w="115" w:type="dxa"/>
            </w:tcMar>
            <w:vAlign w:val="center"/>
          </w:tcPr>
          <w:p w14:paraId="781507B1" w14:textId="77777777" w:rsidR="0001065E" w:rsidRPr="0067041B" w:rsidRDefault="006E6A05" w:rsidP="006E6A05">
            <w:pPr>
              <w:pStyle w:val="Heading4"/>
              <w:jc w:val="center"/>
              <w:outlineLvl w:val="3"/>
              <w:rPr>
                <w:b/>
                <w:sz w:val="24"/>
                <w:szCs w:val="24"/>
                <w:highlight w:val="lightGray"/>
              </w:rPr>
            </w:pPr>
            <w:r w:rsidRPr="0067041B">
              <w:rPr>
                <w:b/>
                <w:color w:val="FF0000"/>
                <w:sz w:val="24"/>
                <w:szCs w:val="24"/>
                <w:highlight w:val="lightGray"/>
              </w:rPr>
              <w:t xml:space="preserve">NH </w:t>
            </w:r>
            <w:r w:rsidR="00130BB9" w:rsidRPr="0067041B">
              <w:rPr>
                <w:b/>
                <w:color w:val="FF0000"/>
                <w:sz w:val="24"/>
                <w:szCs w:val="24"/>
                <w:highlight w:val="lightGray"/>
              </w:rPr>
              <w:t>Website:   NHNATP.com</w:t>
            </w:r>
          </w:p>
        </w:tc>
      </w:tr>
      <w:tr w:rsidR="000C5FB7" w14:paraId="58A651E4" w14:textId="77777777">
        <w:trPr>
          <w:cantSplit/>
          <w:trHeight w:val="360"/>
          <w:jc w:val="center"/>
        </w:trPr>
        <w:tc>
          <w:tcPr>
            <w:tcW w:w="7660" w:type="dxa"/>
            <w:shd w:val="clear" w:color="auto" w:fill="FFA830" w:themeFill="accent2"/>
            <w:tcMar>
              <w:left w:w="0" w:type="dxa"/>
              <w:right w:w="115" w:type="dxa"/>
            </w:tcMar>
            <w:vAlign w:val="center"/>
          </w:tcPr>
          <w:p w14:paraId="130536B8" w14:textId="269DD026" w:rsidR="000C5FB7" w:rsidRPr="00A55EB3" w:rsidRDefault="0067041B" w:rsidP="0067041B">
            <w:pPr>
              <w:pStyle w:val="Heading4"/>
              <w:ind w:left="0"/>
              <w:outlineLvl w:val="3"/>
              <w:rPr>
                <w:b/>
                <w:color w:val="000000" w:themeColor="text1"/>
                <w:sz w:val="22"/>
              </w:rPr>
            </w:pPr>
            <w:r>
              <w:rPr>
                <w:b/>
                <w:color w:val="000000" w:themeColor="text1"/>
              </w:rPr>
              <w:t xml:space="preserve">             </w:t>
            </w:r>
            <w:r w:rsidR="00A55EB3" w:rsidRPr="00A55EB3">
              <w:rPr>
                <w:b/>
                <w:color w:val="000000" w:themeColor="text1"/>
                <w:sz w:val="22"/>
              </w:rPr>
              <w:t>FACEBOOK:     https://www.facebook.com/nhnatp2017</w:t>
            </w:r>
            <w:r w:rsidRPr="00A55EB3">
              <w:rPr>
                <w:b/>
                <w:color w:val="000000" w:themeColor="text1"/>
                <w:sz w:val="22"/>
              </w:rPr>
              <w:t xml:space="preserve">                                         </w:t>
            </w:r>
          </w:p>
        </w:tc>
        <w:tc>
          <w:tcPr>
            <w:tcW w:w="71" w:type="dxa"/>
            <w:tcMar>
              <w:left w:w="0" w:type="dxa"/>
              <w:right w:w="0" w:type="dxa"/>
            </w:tcMar>
            <w:vAlign w:val="center"/>
          </w:tcPr>
          <w:p w14:paraId="4A10F5B4" w14:textId="77777777" w:rsidR="000C5FB7" w:rsidRDefault="000C5FB7">
            <w:pPr>
              <w:pStyle w:val="NoSpacing"/>
              <w:rPr>
                <w:b/>
                <w:color w:val="000000" w:themeColor="text1"/>
              </w:rPr>
            </w:pPr>
          </w:p>
        </w:tc>
        <w:tc>
          <w:tcPr>
            <w:tcW w:w="3789" w:type="dxa"/>
            <w:shd w:val="clear" w:color="auto" w:fill="404040" w:themeFill="text1" w:themeFillTint="BF"/>
            <w:tcMar>
              <w:left w:w="0" w:type="dxa"/>
              <w:right w:w="115" w:type="dxa"/>
            </w:tcMar>
            <w:vAlign w:val="center"/>
          </w:tcPr>
          <w:p w14:paraId="07AED176" w14:textId="77777777" w:rsidR="000C5FB7" w:rsidRPr="00EF44C8" w:rsidRDefault="000C5FB7" w:rsidP="006E6A05">
            <w:pPr>
              <w:pStyle w:val="Heading4"/>
              <w:jc w:val="center"/>
              <w:outlineLvl w:val="3"/>
              <w:rPr>
                <w:b/>
                <w:color w:val="FF0000"/>
                <w:highlight w:val="lightGray"/>
              </w:rPr>
            </w:pPr>
          </w:p>
        </w:tc>
      </w:tr>
    </w:tbl>
    <w:p w14:paraId="238EFB0A" w14:textId="77777777" w:rsidR="00944438" w:rsidRDefault="00944438" w:rsidP="00247010">
      <w:pPr>
        <w:tabs>
          <w:tab w:val="left" w:pos="1680"/>
        </w:tabs>
      </w:pPr>
    </w:p>
    <w:p w14:paraId="178A93A4" w14:textId="343FC3D3" w:rsidR="00CA0045" w:rsidRPr="008B1B10" w:rsidRDefault="008B1B10" w:rsidP="00CA0045">
      <w:pPr>
        <w:jc w:val="center"/>
        <w:rPr>
          <w:rFonts w:ascii="Arial" w:hAnsi="Arial" w:cs="Arial"/>
          <w:b/>
          <w:i/>
          <w:color w:val="auto"/>
          <w:sz w:val="48"/>
          <w:szCs w:val="48"/>
        </w:rPr>
      </w:pPr>
      <w:r w:rsidRPr="008B1B10">
        <w:rPr>
          <w:rFonts w:ascii="Arial" w:hAnsi="Arial" w:cs="Arial"/>
          <w:b/>
          <w:i/>
          <w:color w:val="auto"/>
          <w:sz w:val="48"/>
          <w:szCs w:val="48"/>
        </w:rPr>
        <w:t>Join us………………………………</w:t>
      </w:r>
    </w:p>
    <w:p w14:paraId="3A4EC129" w14:textId="6B765547" w:rsidR="00CA0045" w:rsidRPr="003D5B0B" w:rsidRDefault="00CA0045" w:rsidP="00CA0045">
      <w:pPr>
        <w:jc w:val="center"/>
        <w:rPr>
          <w:rFonts w:ascii="Arial" w:hAnsi="Arial" w:cs="Arial"/>
          <w:b/>
          <w:sz w:val="40"/>
          <w:szCs w:val="40"/>
        </w:rPr>
      </w:pPr>
      <w:r w:rsidRPr="003D5B0B">
        <w:rPr>
          <w:rFonts w:ascii="Arial" w:hAnsi="Arial" w:cs="Arial"/>
          <w:b/>
          <w:sz w:val="40"/>
          <w:szCs w:val="40"/>
        </w:rPr>
        <w:t xml:space="preserve">NH NATP </w:t>
      </w:r>
      <w:r w:rsidR="000C5FB7" w:rsidRPr="003D5B0B">
        <w:rPr>
          <w:rFonts w:ascii="Arial" w:hAnsi="Arial" w:cs="Arial"/>
          <w:b/>
          <w:sz w:val="40"/>
          <w:szCs w:val="40"/>
        </w:rPr>
        <w:t>WINTER SEMINAR</w:t>
      </w:r>
    </w:p>
    <w:p w14:paraId="7A551FC7" w14:textId="77777777" w:rsidR="00CA0045" w:rsidRDefault="00CA0045" w:rsidP="00CA0045">
      <w:pPr>
        <w:rPr>
          <w:rFonts w:ascii="Arial" w:hAnsi="Arial" w:cs="Arial"/>
          <w:sz w:val="24"/>
          <w:szCs w:val="24"/>
        </w:rPr>
      </w:pPr>
    </w:p>
    <w:p w14:paraId="2EB105FD" w14:textId="5C08C38B" w:rsidR="00CA0045" w:rsidRDefault="00CA0045" w:rsidP="00CA0045">
      <w:pPr>
        <w:rPr>
          <w:rFonts w:ascii="Arial" w:hAnsi="Arial" w:cs="Arial"/>
          <w:sz w:val="24"/>
          <w:szCs w:val="24"/>
        </w:rPr>
      </w:pPr>
      <w:r>
        <w:rPr>
          <w:rFonts w:ascii="Arial" w:hAnsi="Arial" w:cs="Arial"/>
          <w:sz w:val="24"/>
          <w:szCs w:val="24"/>
        </w:rPr>
        <w:t>WHEN:</w:t>
      </w:r>
      <w:r>
        <w:rPr>
          <w:rFonts w:ascii="Arial" w:hAnsi="Arial" w:cs="Arial"/>
          <w:sz w:val="24"/>
          <w:szCs w:val="24"/>
        </w:rPr>
        <w:tab/>
      </w:r>
      <w:r>
        <w:rPr>
          <w:rFonts w:ascii="Arial" w:hAnsi="Arial" w:cs="Arial"/>
          <w:sz w:val="24"/>
          <w:szCs w:val="24"/>
        </w:rPr>
        <w:tab/>
      </w:r>
      <w:r w:rsidR="000C5FB7">
        <w:rPr>
          <w:rFonts w:ascii="Arial" w:hAnsi="Arial" w:cs="Arial"/>
          <w:sz w:val="24"/>
          <w:szCs w:val="24"/>
        </w:rPr>
        <w:t>December 6,</w:t>
      </w:r>
      <w:r>
        <w:rPr>
          <w:rFonts w:ascii="Arial" w:hAnsi="Arial" w:cs="Arial"/>
          <w:sz w:val="24"/>
          <w:szCs w:val="24"/>
        </w:rPr>
        <w:t xml:space="preserve"> 2018</w:t>
      </w:r>
      <w:r>
        <w:rPr>
          <w:rFonts w:ascii="Arial" w:hAnsi="Arial" w:cs="Arial"/>
          <w:sz w:val="24"/>
          <w:szCs w:val="24"/>
        </w:rPr>
        <w:tab/>
        <w:t xml:space="preserve">  </w:t>
      </w:r>
      <w:r>
        <w:rPr>
          <w:rFonts w:ascii="Arial" w:hAnsi="Arial" w:cs="Arial"/>
          <w:sz w:val="24"/>
          <w:szCs w:val="24"/>
        </w:rPr>
        <w:tab/>
        <w:t>8:</w:t>
      </w:r>
      <w:r w:rsidR="000C5FB7">
        <w:rPr>
          <w:rFonts w:ascii="Arial" w:hAnsi="Arial" w:cs="Arial"/>
          <w:sz w:val="24"/>
          <w:szCs w:val="24"/>
        </w:rPr>
        <w:t>30</w:t>
      </w:r>
      <w:r>
        <w:rPr>
          <w:rFonts w:ascii="Arial" w:hAnsi="Arial" w:cs="Arial"/>
          <w:sz w:val="24"/>
          <w:szCs w:val="24"/>
        </w:rPr>
        <w:t xml:space="preserve"> AM to </w:t>
      </w:r>
      <w:r w:rsidR="000C5FB7">
        <w:rPr>
          <w:rFonts w:ascii="Arial" w:hAnsi="Arial" w:cs="Arial"/>
          <w:sz w:val="24"/>
          <w:szCs w:val="24"/>
        </w:rPr>
        <w:t>3:30</w:t>
      </w:r>
      <w:r>
        <w:rPr>
          <w:rFonts w:ascii="Arial" w:hAnsi="Arial" w:cs="Arial"/>
          <w:sz w:val="24"/>
          <w:szCs w:val="24"/>
        </w:rPr>
        <w:t xml:space="preserve"> PM</w:t>
      </w:r>
    </w:p>
    <w:p w14:paraId="583F7594" w14:textId="77777777" w:rsidR="00CA0045" w:rsidRDefault="00CA0045" w:rsidP="00CA0045">
      <w:pPr>
        <w:rPr>
          <w:rFonts w:ascii="Arial" w:hAnsi="Arial" w:cs="Arial"/>
          <w:sz w:val="24"/>
          <w:szCs w:val="24"/>
        </w:rPr>
      </w:pPr>
      <w:r>
        <w:rPr>
          <w:rFonts w:ascii="Arial" w:hAnsi="Arial" w:cs="Arial"/>
          <w:sz w:val="24"/>
          <w:szCs w:val="24"/>
        </w:rPr>
        <w:t>WHERE:</w:t>
      </w:r>
      <w:r>
        <w:rPr>
          <w:rFonts w:ascii="Arial" w:hAnsi="Arial" w:cs="Arial"/>
          <w:sz w:val="24"/>
          <w:szCs w:val="24"/>
        </w:rPr>
        <w:tab/>
      </w:r>
      <w:r>
        <w:rPr>
          <w:rFonts w:ascii="Arial" w:hAnsi="Arial" w:cs="Arial"/>
          <w:sz w:val="24"/>
          <w:szCs w:val="24"/>
        </w:rPr>
        <w:tab/>
        <w:t>Holiday Inn, 172 No. Main St., Concord, NH</w:t>
      </w:r>
    </w:p>
    <w:p w14:paraId="158E9139" w14:textId="74672955" w:rsidR="00CA0045" w:rsidRDefault="00CA0045" w:rsidP="00CA0045">
      <w:pPr>
        <w:ind w:left="2160" w:hanging="2160"/>
        <w:rPr>
          <w:rFonts w:ascii="Arial" w:hAnsi="Arial" w:cs="Arial"/>
          <w:sz w:val="24"/>
          <w:szCs w:val="24"/>
        </w:rPr>
      </w:pPr>
      <w:r>
        <w:rPr>
          <w:rFonts w:ascii="Arial" w:hAnsi="Arial" w:cs="Arial"/>
          <w:sz w:val="24"/>
          <w:szCs w:val="24"/>
        </w:rPr>
        <w:t>HOW:</w:t>
      </w:r>
      <w:r>
        <w:rPr>
          <w:rFonts w:ascii="Arial" w:hAnsi="Arial" w:cs="Arial"/>
          <w:sz w:val="24"/>
          <w:szCs w:val="24"/>
        </w:rPr>
        <w:tab/>
        <w:t xml:space="preserve">Education Packets will be delivered electronically to all attendees registered by </w:t>
      </w:r>
      <w:r w:rsidR="000C5FB7">
        <w:rPr>
          <w:rFonts w:ascii="Arial" w:hAnsi="Arial" w:cs="Arial"/>
          <w:sz w:val="24"/>
          <w:szCs w:val="24"/>
        </w:rPr>
        <w:t>December 1, 2018</w:t>
      </w:r>
    </w:p>
    <w:p w14:paraId="1966051C" w14:textId="4333AD75" w:rsidR="00CA0045" w:rsidRDefault="00CA0045" w:rsidP="00CA0045">
      <w:pPr>
        <w:pStyle w:val="NoSpacing"/>
        <w:rPr>
          <w:rFonts w:ascii="Arial" w:hAnsi="Arial" w:cs="Arial"/>
          <w:sz w:val="24"/>
          <w:szCs w:val="24"/>
        </w:rPr>
      </w:pPr>
      <w:r>
        <w:rPr>
          <w:rFonts w:ascii="Arial" w:hAnsi="Arial" w:cs="Arial"/>
          <w:sz w:val="24"/>
          <w:szCs w:val="24"/>
        </w:rPr>
        <w:t>COST:</w:t>
      </w:r>
      <w:r>
        <w:rPr>
          <w:rFonts w:ascii="Arial" w:hAnsi="Arial" w:cs="Arial"/>
          <w:sz w:val="24"/>
          <w:szCs w:val="24"/>
        </w:rPr>
        <w:tab/>
      </w:r>
      <w:r>
        <w:rPr>
          <w:rFonts w:ascii="Arial" w:hAnsi="Arial" w:cs="Arial"/>
          <w:sz w:val="24"/>
          <w:szCs w:val="24"/>
        </w:rPr>
        <w:tab/>
        <w:t xml:space="preserve">Before </w:t>
      </w:r>
      <w:r w:rsidR="000C5FB7">
        <w:rPr>
          <w:rFonts w:ascii="Arial" w:hAnsi="Arial" w:cs="Arial"/>
          <w:sz w:val="24"/>
          <w:szCs w:val="24"/>
        </w:rPr>
        <w:t>December 1</w:t>
      </w:r>
      <w:r>
        <w:rPr>
          <w:rFonts w:ascii="Arial" w:hAnsi="Arial" w:cs="Arial"/>
          <w:sz w:val="24"/>
          <w:szCs w:val="24"/>
        </w:rPr>
        <w:t>, 2018:</w:t>
      </w:r>
      <w:r>
        <w:rPr>
          <w:rFonts w:ascii="Arial" w:hAnsi="Arial" w:cs="Arial"/>
          <w:sz w:val="24"/>
          <w:szCs w:val="24"/>
        </w:rPr>
        <w:tab/>
      </w:r>
      <w:r>
        <w:rPr>
          <w:rFonts w:ascii="Arial" w:hAnsi="Arial" w:cs="Arial"/>
          <w:sz w:val="24"/>
          <w:szCs w:val="24"/>
        </w:rPr>
        <w:tab/>
        <w:t>Members $</w:t>
      </w:r>
      <w:r w:rsidR="000C5FB7">
        <w:rPr>
          <w:rFonts w:ascii="Arial" w:hAnsi="Arial" w:cs="Arial"/>
          <w:sz w:val="24"/>
          <w:szCs w:val="24"/>
        </w:rPr>
        <w:t xml:space="preserve"> 80</w:t>
      </w:r>
      <w:r>
        <w:rPr>
          <w:rFonts w:ascii="Arial" w:hAnsi="Arial" w:cs="Arial"/>
          <w:sz w:val="24"/>
          <w:szCs w:val="24"/>
        </w:rPr>
        <w:tab/>
        <w:t>Non-Members $</w:t>
      </w:r>
      <w:r w:rsidR="000C5FB7">
        <w:rPr>
          <w:rFonts w:ascii="Arial" w:hAnsi="Arial" w:cs="Arial"/>
          <w:sz w:val="24"/>
          <w:szCs w:val="24"/>
        </w:rPr>
        <w:t xml:space="preserve"> 90</w:t>
      </w:r>
    </w:p>
    <w:p w14:paraId="79DECEFF" w14:textId="3C7A4372" w:rsidR="00CA0045" w:rsidRDefault="00CA0045" w:rsidP="00CA004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After </w:t>
      </w:r>
      <w:r w:rsidR="000C5FB7">
        <w:rPr>
          <w:rFonts w:ascii="Arial" w:hAnsi="Arial" w:cs="Arial"/>
          <w:sz w:val="24"/>
          <w:szCs w:val="24"/>
        </w:rPr>
        <w:t xml:space="preserve">December 1, </w:t>
      </w:r>
      <w:r>
        <w:rPr>
          <w:rFonts w:ascii="Arial" w:hAnsi="Arial" w:cs="Arial"/>
          <w:sz w:val="24"/>
          <w:szCs w:val="24"/>
        </w:rPr>
        <w:t>2018:</w:t>
      </w:r>
      <w:r>
        <w:rPr>
          <w:rFonts w:ascii="Arial" w:hAnsi="Arial" w:cs="Arial"/>
          <w:sz w:val="24"/>
          <w:szCs w:val="24"/>
        </w:rPr>
        <w:tab/>
      </w:r>
      <w:r>
        <w:rPr>
          <w:rFonts w:ascii="Arial" w:hAnsi="Arial" w:cs="Arial"/>
          <w:sz w:val="24"/>
          <w:szCs w:val="24"/>
        </w:rPr>
        <w:tab/>
        <w:t>Members $1</w:t>
      </w:r>
      <w:r w:rsidR="000C5FB7">
        <w:rPr>
          <w:rFonts w:ascii="Arial" w:hAnsi="Arial" w:cs="Arial"/>
          <w:sz w:val="24"/>
          <w:szCs w:val="24"/>
        </w:rPr>
        <w:t>10</w:t>
      </w:r>
      <w:r>
        <w:rPr>
          <w:rFonts w:ascii="Arial" w:hAnsi="Arial" w:cs="Arial"/>
          <w:sz w:val="24"/>
          <w:szCs w:val="24"/>
        </w:rPr>
        <w:tab/>
        <w:t>Non-Members $</w:t>
      </w:r>
      <w:r w:rsidR="000C5FB7">
        <w:rPr>
          <w:rFonts w:ascii="Arial" w:hAnsi="Arial" w:cs="Arial"/>
          <w:sz w:val="24"/>
          <w:szCs w:val="24"/>
        </w:rPr>
        <w:t xml:space="preserve"> </w:t>
      </w:r>
      <w:r>
        <w:rPr>
          <w:rFonts w:ascii="Arial" w:hAnsi="Arial" w:cs="Arial"/>
          <w:sz w:val="24"/>
          <w:szCs w:val="24"/>
        </w:rPr>
        <w:t>1</w:t>
      </w:r>
      <w:r w:rsidR="000C5FB7">
        <w:rPr>
          <w:rFonts w:ascii="Arial" w:hAnsi="Arial" w:cs="Arial"/>
          <w:sz w:val="24"/>
          <w:szCs w:val="24"/>
        </w:rPr>
        <w:t>25</w:t>
      </w:r>
    </w:p>
    <w:p w14:paraId="73B805F1" w14:textId="77777777" w:rsidR="00CA0045" w:rsidRDefault="00CA0045" w:rsidP="00CA004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Paper Materials</w:t>
      </w:r>
      <w:r>
        <w:rPr>
          <w:rFonts w:ascii="Arial" w:hAnsi="Arial" w:cs="Arial"/>
          <w:sz w:val="24"/>
          <w:szCs w:val="24"/>
        </w:rPr>
        <w:tab/>
      </w:r>
      <w:r>
        <w:rPr>
          <w:rFonts w:ascii="Arial" w:hAnsi="Arial" w:cs="Arial"/>
          <w:sz w:val="24"/>
          <w:szCs w:val="24"/>
        </w:rPr>
        <w:tab/>
      </w:r>
      <w:r>
        <w:rPr>
          <w:rFonts w:ascii="Arial" w:hAnsi="Arial" w:cs="Arial"/>
          <w:sz w:val="24"/>
          <w:szCs w:val="24"/>
        </w:rPr>
        <w:tab/>
        <w:t>$25 (request when registering online)</w:t>
      </w:r>
    </w:p>
    <w:p w14:paraId="75C8F1BF" w14:textId="77777777" w:rsidR="00CA0045" w:rsidRDefault="00CA0045" w:rsidP="00CA0045">
      <w:pPr>
        <w:pStyle w:val="NoSpacing"/>
        <w:rPr>
          <w:rFonts w:ascii="Arial" w:hAnsi="Arial" w:cs="Arial"/>
          <w:sz w:val="24"/>
          <w:szCs w:val="24"/>
        </w:rPr>
      </w:pPr>
    </w:p>
    <w:p w14:paraId="38EF2EB0" w14:textId="77777777" w:rsidR="00CA0045" w:rsidRDefault="00CA0045" w:rsidP="00CA0045">
      <w:pPr>
        <w:pStyle w:val="NoSpacing"/>
        <w:rPr>
          <w:rFonts w:ascii="Arial" w:hAnsi="Arial" w:cs="Arial"/>
          <w:sz w:val="24"/>
          <w:szCs w:val="24"/>
        </w:rPr>
      </w:pPr>
      <w:r>
        <w:rPr>
          <w:rFonts w:ascii="Arial" w:hAnsi="Arial" w:cs="Arial"/>
          <w:sz w:val="24"/>
          <w:szCs w:val="24"/>
        </w:rPr>
        <w:t>Register online at https://natptax.com/Chapters/Pages/NewHampshireChapterEducation.aspx</w:t>
      </w:r>
      <w:r>
        <w:rPr>
          <w:rFonts w:ascii="Arial" w:hAnsi="Arial" w:cs="Arial"/>
          <w:b/>
          <w:i/>
          <w:sz w:val="24"/>
          <w:szCs w:val="24"/>
        </w:rPr>
        <w:tab/>
      </w:r>
    </w:p>
    <w:p w14:paraId="4ADEEAFB" w14:textId="77777777" w:rsidR="00CA0045" w:rsidRDefault="00CA0045" w:rsidP="00CA0045">
      <w:pPr>
        <w:pStyle w:val="NoSpacing"/>
        <w:rPr>
          <w:rFonts w:ascii="Arial" w:hAnsi="Arial" w:cs="Arial"/>
          <w:sz w:val="24"/>
          <w:szCs w:val="24"/>
        </w:rPr>
      </w:pPr>
    </w:p>
    <w:p w14:paraId="64E97F3D" w14:textId="77777777" w:rsidR="00CA0045" w:rsidRDefault="00CA0045" w:rsidP="00CA0045">
      <w:pPr>
        <w:pStyle w:val="NoSpacing"/>
        <w:pBdr>
          <w:bottom w:val="single" w:sz="12" w:space="1" w:color="auto"/>
        </w:pBdr>
        <w:rPr>
          <w:rFonts w:ascii="Arial" w:hAnsi="Arial" w:cs="Arial"/>
          <w:sz w:val="24"/>
          <w:szCs w:val="24"/>
        </w:rPr>
      </w:pPr>
      <w:r>
        <w:rPr>
          <w:rFonts w:ascii="Arial" w:hAnsi="Arial" w:cs="Arial"/>
          <w:sz w:val="24"/>
          <w:szCs w:val="24"/>
        </w:rPr>
        <w:t>By Mail:  NATP, PO BOX 8002, Appleton, WI  54912-8002</w:t>
      </w:r>
    </w:p>
    <w:p w14:paraId="6CC3421D" w14:textId="77777777" w:rsidR="00CA0045" w:rsidRDefault="00CA0045" w:rsidP="00CA0045">
      <w:pPr>
        <w:pStyle w:val="NoSpacing"/>
        <w:pBdr>
          <w:bottom w:val="single" w:sz="12" w:space="1" w:color="auto"/>
        </w:pBdr>
        <w:rPr>
          <w:rFonts w:ascii="Arial" w:hAnsi="Arial" w:cs="Arial"/>
          <w:sz w:val="24"/>
          <w:szCs w:val="24"/>
        </w:rPr>
      </w:pPr>
    </w:p>
    <w:p w14:paraId="19CC5583" w14:textId="743A8104" w:rsidR="00CA0045" w:rsidRPr="00960A21" w:rsidRDefault="000C5FB7" w:rsidP="00960A21">
      <w:pPr>
        <w:pStyle w:val="NoSpacing"/>
        <w:jc w:val="center"/>
        <w:rPr>
          <w:rFonts w:ascii="Arial" w:hAnsi="Arial" w:cs="Arial"/>
          <w:i/>
          <w:sz w:val="24"/>
          <w:szCs w:val="24"/>
        </w:rPr>
      </w:pPr>
      <w:r w:rsidRPr="00960A21">
        <w:rPr>
          <w:rFonts w:ascii="Arial" w:hAnsi="Arial" w:cs="Arial"/>
          <w:i/>
          <w:sz w:val="24"/>
          <w:szCs w:val="24"/>
        </w:rPr>
        <w:t>(Seminar details continued on next page)</w:t>
      </w:r>
    </w:p>
    <w:p w14:paraId="4EF9498C" w14:textId="236D5723" w:rsidR="00CA0045" w:rsidRDefault="00CA0045" w:rsidP="00CA0045">
      <w:pPr>
        <w:rPr>
          <w:rFonts w:ascii="&amp;quot" w:eastAsia="Times New Roman" w:hAnsi="&amp;quot" w:cs="Times New Roman"/>
          <w:color w:val="FFFFFF"/>
          <w:szCs w:val="18"/>
        </w:rPr>
      </w:pPr>
      <w:r>
        <w:rPr>
          <w:rFonts w:ascii="&amp;quot" w:eastAsia="Times New Roman" w:hAnsi="&amp;quot" w:cs="Times New Roman"/>
          <w:color w:val="FFFFFF"/>
          <w:szCs w:val="18"/>
        </w:rPr>
        <w:t>t</w:t>
      </w:r>
    </w:p>
    <w:p w14:paraId="7F5F84B5" w14:textId="77777777" w:rsidR="00E470B7" w:rsidRDefault="00CA0045" w:rsidP="00E470B7">
      <w:pPr>
        <w:spacing w:after="0"/>
        <w:rPr>
          <w:rFonts w:ascii="Arial" w:eastAsia="Times New Roman" w:hAnsi="Arial" w:cs="Arial"/>
          <w:color w:val="FFFFFF"/>
          <w:szCs w:val="18"/>
        </w:rPr>
      </w:pPr>
      <w:r>
        <w:rPr>
          <w:rFonts w:ascii="Arial" w:eastAsia="Times New Roman" w:hAnsi="Arial" w:cs="Arial"/>
          <w:color w:val="FFFFFF"/>
          <w:szCs w:val="18"/>
        </w:rPr>
        <w:lastRenderedPageBreak/>
        <w:t>MARY</w:t>
      </w:r>
    </w:p>
    <w:p w14:paraId="503735FE" w14:textId="7B9166B1" w:rsidR="00CA0045" w:rsidRPr="00E470B7" w:rsidRDefault="00E470B7" w:rsidP="00E470B7">
      <w:pPr>
        <w:spacing w:after="0"/>
        <w:rPr>
          <w:rFonts w:ascii="Arial" w:hAnsi="Arial" w:cs="Arial"/>
          <w:i/>
          <w:sz w:val="24"/>
          <w:szCs w:val="24"/>
        </w:rPr>
      </w:pPr>
      <w:r w:rsidRPr="00E470B7">
        <w:rPr>
          <w:rFonts w:ascii="Arial" w:hAnsi="Arial" w:cs="Arial"/>
          <w:i/>
          <w:sz w:val="24"/>
          <w:szCs w:val="24"/>
        </w:rPr>
        <w:t>Topics to be presented……………</w:t>
      </w:r>
    </w:p>
    <w:p w14:paraId="141D86DF" w14:textId="77777777" w:rsidR="00E470B7" w:rsidRPr="00E470B7" w:rsidRDefault="00E470B7" w:rsidP="00E470B7">
      <w:pPr>
        <w:spacing w:after="0"/>
        <w:rPr>
          <w:rFonts w:ascii="Arial" w:hAnsi="Arial" w:cs="Arial"/>
          <w:i/>
          <w:color w:val="auto"/>
          <w:sz w:val="24"/>
          <w:szCs w:val="24"/>
        </w:rPr>
      </w:pPr>
    </w:p>
    <w:p w14:paraId="1878DE1F" w14:textId="6FEE0EEB" w:rsidR="00E470B7" w:rsidRDefault="00E470B7" w:rsidP="00CA0045">
      <w:pPr>
        <w:pStyle w:val="NoSpacing"/>
        <w:rPr>
          <w:rFonts w:ascii="Arial" w:hAnsi="Arial" w:cs="Arial"/>
          <w:b/>
          <w:sz w:val="24"/>
          <w:szCs w:val="24"/>
          <w:u w:val="single"/>
        </w:rPr>
      </w:pPr>
    </w:p>
    <w:p w14:paraId="1ABF4E66" w14:textId="6E4BEB71" w:rsidR="00E470B7" w:rsidRDefault="00E470B7" w:rsidP="00CA0045">
      <w:pPr>
        <w:pStyle w:val="NoSpacing"/>
        <w:rPr>
          <w:rFonts w:ascii="Arial" w:hAnsi="Arial" w:cs="Arial"/>
          <w:sz w:val="24"/>
          <w:szCs w:val="24"/>
        </w:rPr>
      </w:pPr>
      <w:r>
        <w:rPr>
          <w:rFonts w:ascii="Arial" w:hAnsi="Arial" w:cs="Arial"/>
          <w:b/>
          <w:sz w:val="24"/>
          <w:szCs w:val="24"/>
          <w:u w:val="single"/>
        </w:rPr>
        <w:t xml:space="preserve">TAX CONSIDERATIONS WHEN BUYING OR SELLING A BUSINESS: </w:t>
      </w:r>
      <w:r>
        <w:rPr>
          <w:rFonts w:ascii="Arial" w:hAnsi="Arial" w:cs="Arial"/>
          <w:sz w:val="24"/>
          <w:szCs w:val="24"/>
        </w:rPr>
        <w:t xml:space="preserve">    Sari Ann Strasburg</w:t>
      </w:r>
      <w:r w:rsidR="0010449B">
        <w:rPr>
          <w:rFonts w:ascii="Arial" w:hAnsi="Arial" w:cs="Arial"/>
          <w:sz w:val="24"/>
          <w:szCs w:val="24"/>
        </w:rPr>
        <w:t xml:space="preserve"> (2 CE)</w:t>
      </w:r>
    </w:p>
    <w:p w14:paraId="2DCC4777" w14:textId="3CAC1AEC" w:rsidR="00E470B7" w:rsidRDefault="00E470B7" w:rsidP="001B1602">
      <w:pPr>
        <w:pStyle w:val="NoSpacing"/>
        <w:jc w:val="both"/>
        <w:rPr>
          <w:rFonts w:ascii="Arial" w:hAnsi="Arial" w:cs="Arial"/>
          <w:sz w:val="24"/>
          <w:szCs w:val="24"/>
        </w:rPr>
      </w:pPr>
      <w:r>
        <w:rPr>
          <w:rFonts w:ascii="Arial" w:hAnsi="Arial" w:cs="Arial"/>
          <w:sz w:val="24"/>
          <w:szCs w:val="24"/>
        </w:rPr>
        <w:tab/>
        <w:t>Does these situations sound familiar?  Your client has a successful, or maybe not so successful, business to sell and wonders how large the taxes could be.  Or, your client has an opportunity to buy a business if the price is right.  The tax consequences of buying or selling a business vary depending on the tax classification of the entity conducting the business and on how the sale is structured.  This seminar examines some of the federal tax considerations and planning opportunities for C and S Corporations, Partnerships, Sole Proprietorships, and thei</w:t>
      </w:r>
      <w:r w:rsidR="00B95EEA">
        <w:rPr>
          <w:rFonts w:ascii="Arial" w:hAnsi="Arial" w:cs="Arial"/>
          <w:sz w:val="24"/>
          <w:szCs w:val="24"/>
        </w:rPr>
        <w:t>r</w:t>
      </w:r>
      <w:r>
        <w:rPr>
          <w:rFonts w:ascii="Arial" w:hAnsi="Arial" w:cs="Arial"/>
          <w:sz w:val="24"/>
          <w:szCs w:val="24"/>
        </w:rPr>
        <w:t xml:space="preserve"> owners.  </w:t>
      </w:r>
    </w:p>
    <w:p w14:paraId="32C71343" w14:textId="4D18A2EC" w:rsidR="00E470B7" w:rsidRDefault="00E470B7" w:rsidP="001B1602">
      <w:pPr>
        <w:pStyle w:val="NoSpacing"/>
        <w:jc w:val="both"/>
        <w:rPr>
          <w:rFonts w:ascii="Arial" w:hAnsi="Arial" w:cs="Arial"/>
          <w:sz w:val="24"/>
          <w:szCs w:val="24"/>
        </w:rPr>
      </w:pPr>
      <w:r>
        <w:rPr>
          <w:rFonts w:ascii="Arial" w:hAnsi="Arial" w:cs="Arial"/>
          <w:sz w:val="24"/>
          <w:szCs w:val="24"/>
        </w:rPr>
        <w:tab/>
        <w:t>Sari Ann Strasburg is the owner of the law firm Strasburg Law P.L.L.C. in Bedford, NH</w:t>
      </w:r>
      <w:r w:rsidR="00AD67A9">
        <w:rPr>
          <w:rFonts w:ascii="Arial" w:hAnsi="Arial" w:cs="Arial"/>
          <w:sz w:val="24"/>
          <w:szCs w:val="24"/>
        </w:rPr>
        <w:t>.  With 35 years experience, she practices in the a</w:t>
      </w:r>
      <w:r w:rsidR="003E7CE9">
        <w:rPr>
          <w:rFonts w:ascii="Arial" w:hAnsi="Arial" w:cs="Arial"/>
          <w:sz w:val="24"/>
          <w:szCs w:val="24"/>
        </w:rPr>
        <w:t>reas</w:t>
      </w:r>
      <w:r w:rsidR="00AD67A9">
        <w:rPr>
          <w:rFonts w:ascii="Arial" w:hAnsi="Arial" w:cs="Arial"/>
          <w:sz w:val="24"/>
          <w:szCs w:val="24"/>
        </w:rPr>
        <w:t xml:space="preserve"> of business and operations, contracts and transactions, US and International taxation, and intellectual property.  She is licensed to practice law in Massachusetts and NH, and she is a CPA in New Hampshire and Illinois.  She received her B.S. degree from Wharton School, University of Pennsylvania, and her J.D. degree from Boston University.  She has lectured for professional and educational organizations including the National Association of Tax Professionals.</w:t>
      </w:r>
    </w:p>
    <w:p w14:paraId="340309CD" w14:textId="739BD2F7" w:rsidR="00AD67A9" w:rsidRDefault="00AD67A9" w:rsidP="00CA0045">
      <w:pPr>
        <w:pStyle w:val="NoSpacing"/>
        <w:rPr>
          <w:rFonts w:ascii="Arial" w:hAnsi="Arial" w:cs="Arial"/>
          <w:sz w:val="24"/>
          <w:szCs w:val="24"/>
        </w:rPr>
      </w:pPr>
    </w:p>
    <w:p w14:paraId="3BF9313C" w14:textId="4C15D556" w:rsidR="00AD67A9" w:rsidRPr="00E470B7" w:rsidRDefault="00AD67A9" w:rsidP="00CA0045">
      <w:pPr>
        <w:pStyle w:val="NoSpacing"/>
        <w:rPr>
          <w:rFonts w:ascii="Arial" w:hAnsi="Arial" w:cs="Arial"/>
          <w:sz w:val="24"/>
          <w:szCs w:val="24"/>
        </w:rPr>
      </w:pPr>
      <w:r w:rsidRPr="00AD67A9">
        <w:rPr>
          <w:rFonts w:ascii="Arial" w:hAnsi="Arial" w:cs="Arial"/>
          <w:b/>
          <w:sz w:val="24"/>
          <w:szCs w:val="24"/>
          <w:u w:val="single"/>
        </w:rPr>
        <w:t>UPDATE FROM NH DEPARTMENT OF REVENUE</w:t>
      </w:r>
      <w:r>
        <w:rPr>
          <w:rFonts w:ascii="Arial" w:hAnsi="Arial" w:cs="Arial"/>
          <w:sz w:val="24"/>
          <w:szCs w:val="24"/>
        </w:rPr>
        <w:t xml:space="preserve">:    Peter Colbath, </w:t>
      </w:r>
      <w:r w:rsidR="0010449B">
        <w:rPr>
          <w:rFonts w:ascii="Arial" w:hAnsi="Arial" w:cs="Arial"/>
          <w:sz w:val="24"/>
          <w:szCs w:val="24"/>
        </w:rPr>
        <w:t xml:space="preserve">M.S., </w:t>
      </w:r>
      <w:r>
        <w:rPr>
          <w:rFonts w:ascii="Arial" w:hAnsi="Arial" w:cs="Arial"/>
          <w:sz w:val="24"/>
          <w:szCs w:val="24"/>
        </w:rPr>
        <w:t>CPA</w:t>
      </w:r>
    </w:p>
    <w:p w14:paraId="51DDA650" w14:textId="7939CD6D" w:rsidR="00C372B8" w:rsidRDefault="00AD67A9" w:rsidP="001B1602">
      <w:pPr>
        <w:pStyle w:val="NoSpacing"/>
        <w:jc w:val="both"/>
        <w:rPr>
          <w:rFonts w:ascii="Arial" w:hAnsi="Arial" w:cs="Arial"/>
          <w:sz w:val="24"/>
          <w:szCs w:val="24"/>
        </w:rPr>
      </w:pPr>
      <w:r>
        <w:rPr>
          <w:rFonts w:ascii="Arial" w:hAnsi="Arial" w:cs="Arial"/>
          <w:sz w:val="24"/>
          <w:szCs w:val="24"/>
        </w:rPr>
        <w:tab/>
        <w:t xml:space="preserve">The ever-popular Peter Colbath will bring his unique </w:t>
      </w:r>
      <w:r w:rsidR="00C372B8">
        <w:rPr>
          <w:rFonts w:ascii="Arial" w:hAnsi="Arial" w:cs="Arial"/>
          <w:sz w:val="24"/>
          <w:szCs w:val="24"/>
        </w:rPr>
        <w:t>wit and wisdom</w:t>
      </w:r>
      <w:r>
        <w:rPr>
          <w:rFonts w:ascii="Arial" w:hAnsi="Arial" w:cs="Arial"/>
          <w:sz w:val="24"/>
          <w:szCs w:val="24"/>
        </w:rPr>
        <w:t xml:space="preserve"> with him and all the updates to the NH Business laws.  Or maybe, he’ll tell us that the State of NH has not adopted </w:t>
      </w:r>
      <w:r w:rsidR="00C372B8">
        <w:rPr>
          <w:rFonts w:ascii="Arial" w:hAnsi="Arial" w:cs="Arial"/>
          <w:sz w:val="24"/>
          <w:szCs w:val="24"/>
        </w:rPr>
        <w:t xml:space="preserve">any provisions of the </w:t>
      </w:r>
      <w:r>
        <w:rPr>
          <w:rFonts w:ascii="Arial" w:hAnsi="Arial" w:cs="Arial"/>
          <w:sz w:val="24"/>
          <w:szCs w:val="24"/>
        </w:rPr>
        <w:t>federal Tax Cuts and Jobs Act of 2017</w:t>
      </w:r>
      <w:r w:rsidR="00C372B8">
        <w:rPr>
          <w:rFonts w:ascii="Arial" w:hAnsi="Arial" w:cs="Arial"/>
          <w:sz w:val="24"/>
          <w:szCs w:val="24"/>
        </w:rPr>
        <w:t xml:space="preserve">, and that state tax returns will have to be completely, separately prepared by pen and paper!  Hmm!  His message on the updates will certainly be welcomed, whatever direction it takes!  </w:t>
      </w:r>
    </w:p>
    <w:p w14:paraId="2F822351" w14:textId="4387F563" w:rsidR="00AD67A9" w:rsidRPr="00AD67A9" w:rsidRDefault="00C372B8" w:rsidP="001B1602">
      <w:pPr>
        <w:pStyle w:val="NoSpacing"/>
        <w:ind w:firstLine="720"/>
        <w:jc w:val="both"/>
        <w:rPr>
          <w:rFonts w:ascii="Arial" w:hAnsi="Arial" w:cs="Arial"/>
          <w:sz w:val="24"/>
          <w:szCs w:val="24"/>
        </w:rPr>
      </w:pPr>
      <w:r>
        <w:rPr>
          <w:rFonts w:ascii="Arial" w:hAnsi="Arial" w:cs="Arial"/>
          <w:sz w:val="24"/>
          <w:szCs w:val="24"/>
        </w:rPr>
        <w:t xml:space="preserve">You can bet he will, however, tell us about how the NH DRA has entered into a contract with </w:t>
      </w:r>
      <w:r w:rsidRPr="001B1602">
        <w:rPr>
          <w:rFonts w:ascii="Arial" w:hAnsi="Arial" w:cs="Arial"/>
          <w:b/>
          <w:sz w:val="24"/>
          <w:szCs w:val="24"/>
          <w:u w:val="single"/>
        </w:rPr>
        <w:t>FAST</w:t>
      </w:r>
      <w:r>
        <w:rPr>
          <w:rFonts w:ascii="Arial" w:hAnsi="Arial" w:cs="Arial"/>
          <w:sz w:val="24"/>
          <w:szCs w:val="24"/>
        </w:rPr>
        <w:t xml:space="preserve"> </w:t>
      </w:r>
      <w:r w:rsidRPr="001B1602">
        <w:rPr>
          <w:rFonts w:ascii="Arial" w:hAnsi="Arial" w:cs="Arial"/>
          <w:b/>
          <w:sz w:val="24"/>
          <w:szCs w:val="24"/>
          <w:u w:val="single"/>
        </w:rPr>
        <w:t>ENTERPRISES</w:t>
      </w:r>
      <w:r>
        <w:rPr>
          <w:rFonts w:ascii="Arial" w:hAnsi="Arial" w:cs="Arial"/>
          <w:sz w:val="24"/>
          <w:szCs w:val="24"/>
        </w:rPr>
        <w:t xml:space="preserve"> to moderinize all aspects of the tax collection and payment process by establishing a new Revenue Information Management System (RIMS.)  The old system, Tax Information Management System (TIMS), was implemented nearly 30 years ago. </w:t>
      </w:r>
    </w:p>
    <w:p w14:paraId="02467921" w14:textId="77777777" w:rsidR="00AD67A9" w:rsidRDefault="00AD67A9" w:rsidP="00CA0045">
      <w:pPr>
        <w:pStyle w:val="NoSpacing"/>
        <w:rPr>
          <w:rFonts w:ascii="Arial" w:hAnsi="Arial" w:cs="Arial"/>
          <w:color w:val="006FA6"/>
          <w:bdr w:val="none" w:sz="0" w:space="0" w:color="auto" w:frame="1"/>
        </w:rPr>
      </w:pPr>
    </w:p>
    <w:p w14:paraId="2B59EC47" w14:textId="0D1F3BD1" w:rsidR="00AD67A9" w:rsidRDefault="00AD67A9" w:rsidP="00CA0045">
      <w:pPr>
        <w:pStyle w:val="NoSpacing"/>
        <w:rPr>
          <w:rFonts w:ascii="Arial" w:hAnsi="Arial" w:cs="Arial"/>
          <w:color w:val="006FA6"/>
          <w:bdr w:val="none" w:sz="0" w:space="0" w:color="auto" w:frame="1"/>
        </w:rPr>
      </w:pPr>
      <w:r>
        <w:rPr>
          <w:rFonts w:ascii="Arial" w:hAnsi="Arial" w:cs="Arial"/>
          <w:color w:val="006FA6"/>
          <w:bdr w:val="none" w:sz="0" w:space="0" w:color="auto" w:frame="1"/>
        </w:rPr>
        <w:tab/>
      </w:r>
    </w:p>
    <w:p w14:paraId="69907472" w14:textId="77777777" w:rsidR="004F1B02" w:rsidRDefault="004F1B02" w:rsidP="00CA0045">
      <w:pPr>
        <w:pStyle w:val="NoSpacing"/>
        <w:rPr>
          <w:rFonts w:ascii="Arial" w:hAnsi="Arial" w:cs="Arial"/>
          <w:b/>
          <w:sz w:val="24"/>
          <w:szCs w:val="24"/>
          <w:u w:val="single"/>
        </w:rPr>
      </w:pPr>
    </w:p>
    <w:p w14:paraId="18593B86" w14:textId="5E3591B6" w:rsidR="00E470B7" w:rsidRDefault="004F1B02" w:rsidP="00CA0045">
      <w:pPr>
        <w:pStyle w:val="NoSpacing"/>
        <w:rPr>
          <w:rFonts w:ascii="Arial" w:hAnsi="Arial" w:cs="Arial"/>
          <w:sz w:val="24"/>
          <w:szCs w:val="24"/>
        </w:rPr>
      </w:pPr>
      <w:r>
        <w:rPr>
          <w:rFonts w:ascii="Arial" w:hAnsi="Arial" w:cs="Arial"/>
          <w:b/>
          <w:sz w:val="24"/>
          <w:szCs w:val="24"/>
          <w:u w:val="single"/>
        </w:rPr>
        <w:t>SOLAR NET METERING:</w:t>
      </w:r>
      <w:r w:rsidRPr="004F1B02">
        <w:rPr>
          <w:rFonts w:ascii="Arial" w:hAnsi="Arial" w:cs="Arial"/>
          <w:sz w:val="24"/>
          <w:szCs w:val="24"/>
        </w:rPr>
        <w:t xml:space="preserve">   </w:t>
      </w:r>
      <w:r>
        <w:rPr>
          <w:rFonts w:ascii="Arial" w:hAnsi="Arial" w:cs="Arial"/>
          <w:sz w:val="24"/>
          <w:szCs w:val="24"/>
        </w:rPr>
        <w:t>Richard (Rick) Labrecque, Manager of Distributed Generation for Eversource-NH.</w:t>
      </w:r>
      <w:r w:rsidR="0010449B">
        <w:rPr>
          <w:rFonts w:ascii="Arial" w:hAnsi="Arial" w:cs="Arial"/>
          <w:sz w:val="24"/>
          <w:szCs w:val="24"/>
        </w:rPr>
        <w:t xml:space="preserve">  (1 CE)</w:t>
      </w:r>
    </w:p>
    <w:p w14:paraId="7B4551B8" w14:textId="77777777" w:rsidR="004F1B02" w:rsidRDefault="004F1B02" w:rsidP="0010449B">
      <w:pPr>
        <w:pStyle w:val="NoSpacing"/>
        <w:jc w:val="both"/>
        <w:rPr>
          <w:rFonts w:ascii="Arial" w:hAnsi="Arial" w:cs="Arial"/>
          <w:sz w:val="24"/>
          <w:szCs w:val="24"/>
        </w:rPr>
      </w:pPr>
      <w:r>
        <w:rPr>
          <w:rFonts w:ascii="Arial" w:hAnsi="Arial" w:cs="Arial"/>
          <w:sz w:val="24"/>
          <w:szCs w:val="24"/>
        </w:rPr>
        <w:tab/>
        <w:t>Rick will focus his presentation on current net metering tariffs and the methods by which customers (and renewable energy project owners) can sell surplus power back to the host utility.  The tax implcations of each method will be discussed.</w:t>
      </w:r>
    </w:p>
    <w:p w14:paraId="7B00C0B2" w14:textId="31919545" w:rsidR="004F1B02" w:rsidRDefault="004F1B02" w:rsidP="0010449B">
      <w:pPr>
        <w:pStyle w:val="NoSpacing"/>
        <w:jc w:val="both"/>
        <w:rPr>
          <w:rFonts w:ascii="Arial" w:hAnsi="Arial" w:cs="Arial"/>
          <w:sz w:val="24"/>
          <w:szCs w:val="24"/>
        </w:rPr>
      </w:pPr>
      <w:r>
        <w:rPr>
          <w:rFonts w:ascii="Arial" w:hAnsi="Arial" w:cs="Arial"/>
          <w:sz w:val="24"/>
          <w:szCs w:val="24"/>
        </w:rPr>
        <w:tab/>
        <w:t>Rick and his team assist customers with the process of interconnecting generation to the PSNH electric distribution system.  He is also responsible for procurring renewable energy to comply with the NH Renewal Portfolio Standard (RPS).  He earned his Ma</w:t>
      </w:r>
      <w:r w:rsidR="00B95EEA">
        <w:rPr>
          <w:rFonts w:ascii="Arial" w:hAnsi="Arial" w:cs="Arial"/>
          <w:sz w:val="24"/>
          <w:szCs w:val="24"/>
        </w:rPr>
        <w:t>s</w:t>
      </w:r>
      <w:bookmarkStart w:id="0" w:name="_GoBack"/>
      <w:bookmarkEnd w:id="0"/>
      <w:r>
        <w:rPr>
          <w:rFonts w:ascii="Arial" w:hAnsi="Arial" w:cs="Arial"/>
          <w:sz w:val="24"/>
          <w:szCs w:val="24"/>
        </w:rPr>
        <w:t>ter’s Degree in Nuclear Engineering from North Carolina State University and a Master’s Degree in Management from Ren</w:t>
      </w:r>
      <w:r w:rsidR="0010449B">
        <w:rPr>
          <w:rFonts w:ascii="Arial" w:hAnsi="Arial" w:cs="Arial"/>
          <w:sz w:val="24"/>
          <w:szCs w:val="24"/>
        </w:rPr>
        <w:t>sselaer Polytechnic Institute.</w:t>
      </w:r>
      <w:r>
        <w:rPr>
          <w:rFonts w:ascii="Arial" w:hAnsi="Arial" w:cs="Arial"/>
          <w:sz w:val="24"/>
          <w:szCs w:val="24"/>
        </w:rPr>
        <w:t xml:space="preserve"> </w:t>
      </w:r>
    </w:p>
    <w:p w14:paraId="5FF196DF" w14:textId="5235D6C8" w:rsidR="004F1B02" w:rsidRPr="004F1B02" w:rsidRDefault="004F1B02" w:rsidP="00CA0045">
      <w:pPr>
        <w:pStyle w:val="NoSpacing"/>
        <w:rPr>
          <w:rFonts w:ascii="Arial" w:hAnsi="Arial" w:cs="Arial"/>
          <w:sz w:val="24"/>
          <w:szCs w:val="24"/>
        </w:rPr>
      </w:pPr>
      <w:r>
        <w:rPr>
          <w:rFonts w:ascii="Arial" w:hAnsi="Arial" w:cs="Arial"/>
          <w:sz w:val="24"/>
          <w:szCs w:val="24"/>
        </w:rPr>
        <w:tab/>
      </w:r>
    </w:p>
    <w:p w14:paraId="7B753F65" w14:textId="601BDABC" w:rsidR="00E470B7" w:rsidRDefault="0010449B" w:rsidP="00CA0045">
      <w:pPr>
        <w:pStyle w:val="NoSpacing"/>
        <w:rPr>
          <w:rFonts w:ascii="Arial" w:hAnsi="Arial" w:cs="Arial"/>
          <w:b/>
          <w:sz w:val="24"/>
          <w:szCs w:val="24"/>
          <w:u w:val="single"/>
        </w:rPr>
      </w:pPr>
      <w:r>
        <w:rPr>
          <w:rFonts w:ascii="Arial" w:hAnsi="Arial" w:cs="Arial"/>
          <w:b/>
          <w:sz w:val="24"/>
          <w:szCs w:val="24"/>
          <w:u w:val="single"/>
        </w:rPr>
        <w:t>NH Department of Employment Security:</w:t>
      </w:r>
      <w:r w:rsidRPr="0010449B">
        <w:rPr>
          <w:rFonts w:ascii="Arial" w:hAnsi="Arial" w:cs="Arial"/>
          <w:sz w:val="24"/>
          <w:szCs w:val="24"/>
        </w:rPr>
        <w:t xml:space="preserve">      Chris Lianos</w:t>
      </w:r>
    </w:p>
    <w:p w14:paraId="4059C308" w14:textId="300ECA75" w:rsidR="00E470B7" w:rsidRPr="0010449B" w:rsidRDefault="0010449B" w:rsidP="00240254">
      <w:pPr>
        <w:pStyle w:val="NoSpacing"/>
        <w:jc w:val="both"/>
        <w:rPr>
          <w:rFonts w:ascii="Arial" w:hAnsi="Arial" w:cs="Arial"/>
          <w:sz w:val="24"/>
          <w:szCs w:val="24"/>
        </w:rPr>
      </w:pPr>
      <w:r>
        <w:rPr>
          <w:rFonts w:ascii="Arial" w:hAnsi="Arial" w:cs="Arial"/>
          <w:sz w:val="24"/>
          <w:szCs w:val="24"/>
        </w:rPr>
        <w:tab/>
        <w:t>Chris will be speaking about web reporting for his department and audit issues</w:t>
      </w:r>
      <w:r w:rsidR="00240254">
        <w:rPr>
          <w:rFonts w:ascii="Arial" w:hAnsi="Arial" w:cs="Arial"/>
          <w:sz w:val="24"/>
          <w:szCs w:val="24"/>
        </w:rPr>
        <w:t xml:space="preserve"> that his department gets involved in. </w:t>
      </w:r>
      <w:r>
        <w:rPr>
          <w:rFonts w:ascii="Arial" w:hAnsi="Arial" w:cs="Arial"/>
          <w:sz w:val="24"/>
          <w:szCs w:val="24"/>
        </w:rPr>
        <w:t xml:space="preserve">  As is always the case, information presented by officials of the state is welcomed and appreciated.  </w:t>
      </w:r>
      <w:r>
        <w:rPr>
          <w:rFonts w:ascii="Arial" w:hAnsi="Arial" w:cs="Arial"/>
          <w:sz w:val="24"/>
          <w:szCs w:val="24"/>
        </w:rPr>
        <w:tab/>
      </w:r>
    </w:p>
    <w:p w14:paraId="4F6B51D0" w14:textId="632E8608" w:rsidR="00E470B7" w:rsidRDefault="00E470B7" w:rsidP="00CA0045">
      <w:pPr>
        <w:pStyle w:val="NoSpacing"/>
        <w:rPr>
          <w:rFonts w:ascii="Arial" w:hAnsi="Arial" w:cs="Arial"/>
          <w:b/>
          <w:sz w:val="24"/>
          <w:szCs w:val="24"/>
          <w:u w:val="single"/>
        </w:rPr>
      </w:pPr>
    </w:p>
    <w:p w14:paraId="0AD8C936" w14:textId="39ABCA19" w:rsidR="00E470B7" w:rsidRDefault="00E470B7" w:rsidP="00CA0045">
      <w:pPr>
        <w:pStyle w:val="NoSpacing"/>
        <w:rPr>
          <w:rFonts w:ascii="Arial" w:hAnsi="Arial" w:cs="Arial"/>
          <w:b/>
          <w:sz w:val="24"/>
          <w:szCs w:val="24"/>
          <w:u w:val="single"/>
        </w:rPr>
      </w:pPr>
    </w:p>
    <w:p w14:paraId="0E7504BD" w14:textId="3089D60A" w:rsidR="00E470B7" w:rsidRPr="00300B49" w:rsidRDefault="00300B49" w:rsidP="00300B49">
      <w:pPr>
        <w:pStyle w:val="NoSpacing"/>
        <w:jc w:val="center"/>
        <w:rPr>
          <w:rFonts w:ascii="Arial" w:hAnsi="Arial" w:cs="Arial"/>
          <w:b/>
          <w:i/>
          <w:sz w:val="32"/>
          <w:szCs w:val="32"/>
          <w:u w:val="single"/>
        </w:rPr>
      </w:pPr>
      <w:r w:rsidRPr="00300B49">
        <w:rPr>
          <w:rFonts w:ascii="Arial" w:hAnsi="Arial" w:cs="Arial"/>
          <w:b/>
          <w:i/>
          <w:sz w:val="32"/>
          <w:szCs w:val="32"/>
          <w:u w:val="single"/>
        </w:rPr>
        <w:t>Don’t miss it…………..it’s going to be a great seminar!</w:t>
      </w:r>
    </w:p>
    <w:p w14:paraId="4D09FBD9" w14:textId="130F8CC6" w:rsidR="00E470B7" w:rsidRDefault="00E470B7" w:rsidP="00CA0045">
      <w:pPr>
        <w:pStyle w:val="NoSpacing"/>
        <w:rPr>
          <w:rFonts w:ascii="Arial" w:hAnsi="Arial" w:cs="Arial"/>
          <w:b/>
          <w:sz w:val="24"/>
          <w:szCs w:val="24"/>
          <w:u w:val="single"/>
        </w:rPr>
      </w:pPr>
    </w:p>
    <w:p w14:paraId="5DB2D375" w14:textId="3F75C280" w:rsidR="00CA0045" w:rsidRDefault="00CA0045" w:rsidP="00CA0045">
      <w:pPr>
        <w:pStyle w:val="NoSpacing"/>
        <w:rPr>
          <w:rFonts w:ascii="Arial" w:hAnsi="Arial" w:cs="Arial"/>
          <w:b/>
          <w:sz w:val="24"/>
          <w:szCs w:val="24"/>
          <w:u w:val="single"/>
        </w:rPr>
      </w:pPr>
    </w:p>
    <w:p w14:paraId="0F4EA1D3" w14:textId="77777777" w:rsidR="00B02193" w:rsidRDefault="00B02193" w:rsidP="00247010">
      <w:pPr>
        <w:tabs>
          <w:tab w:val="left" w:pos="1680"/>
        </w:tabs>
        <w:rPr>
          <w:rFonts w:ascii="Arial" w:hAnsi="Arial" w:cs="Arial"/>
          <w:b/>
          <w:i/>
          <w:sz w:val="24"/>
          <w:szCs w:val="24"/>
          <w:u w:val="single"/>
        </w:rPr>
        <w:sectPr w:rsidR="00B02193" w:rsidSect="00A802BB">
          <w:headerReference w:type="default" r:id="rId10"/>
          <w:headerReference w:type="first" r:id="rId11"/>
          <w:type w:val="continuous"/>
          <w:pgSz w:w="12240" w:h="15840" w:code="1"/>
          <w:pgMar w:top="720" w:right="576" w:bottom="720" w:left="576" w:header="360" w:footer="720" w:gutter="0"/>
          <w:cols w:space="504"/>
          <w:titlePg/>
          <w:docGrid w:linePitch="360"/>
        </w:sectPr>
      </w:pPr>
    </w:p>
    <w:p w14:paraId="3DCAF67C" w14:textId="24F2BD23" w:rsidR="00944438" w:rsidRPr="00A802BB" w:rsidRDefault="00A802BB" w:rsidP="00247010">
      <w:pPr>
        <w:tabs>
          <w:tab w:val="left" w:pos="1680"/>
        </w:tabs>
        <w:rPr>
          <w:rFonts w:ascii="Arial" w:hAnsi="Arial" w:cs="Arial"/>
          <w:b/>
          <w:i/>
          <w:sz w:val="24"/>
          <w:szCs w:val="24"/>
          <w:u w:val="single"/>
        </w:rPr>
      </w:pPr>
      <w:r w:rsidRPr="00A802BB">
        <w:rPr>
          <w:rFonts w:ascii="Arial" w:hAnsi="Arial" w:cs="Arial"/>
          <w:b/>
          <w:i/>
          <w:sz w:val="24"/>
          <w:szCs w:val="24"/>
          <w:u w:val="single"/>
        </w:rPr>
        <w:t>Bits and Pieces………………….</w:t>
      </w:r>
    </w:p>
    <w:p w14:paraId="2A69672A" w14:textId="0BCD8AFE" w:rsidR="00A802BB" w:rsidRDefault="00A802BB" w:rsidP="00247010">
      <w:pPr>
        <w:tabs>
          <w:tab w:val="left" w:pos="1680"/>
        </w:tabs>
        <w:rPr>
          <w:rFonts w:ascii="Arial" w:hAnsi="Arial" w:cs="Arial"/>
          <w:sz w:val="20"/>
          <w:szCs w:val="20"/>
        </w:rPr>
        <w:sectPr w:rsidR="00A802BB" w:rsidSect="00CD26C1">
          <w:type w:val="continuous"/>
          <w:pgSz w:w="12240" w:h="15840" w:code="1"/>
          <w:pgMar w:top="720" w:right="576" w:bottom="720" w:left="576" w:header="360" w:footer="720" w:gutter="0"/>
          <w:cols w:space="504"/>
          <w:titlePg/>
          <w:docGrid w:linePitch="360"/>
        </w:sectPr>
      </w:pPr>
    </w:p>
    <w:p w14:paraId="18DEDFCE" w14:textId="63D4F0FA" w:rsidR="00AF0AFE" w:rsidRDefault="00AF0AFE" w:rsidP="000C4F2E">
      <w:pPr>
        <w:tabs>
          <w:tab w:val="left" w:pos="1680"/>
        </w:tabs>
        <w:rPr>
          <w:rFonts w:ascii="Arial" w:hAnsi="Arial" w:cs="Arial"/>
          <w:b/>
          <w:sz w:val="20"/>
          <w:szCs w:val="20"/>
        </w:rPr>
      </w:pPr>
    </w:p>
    <w:p w14:paraId="7B2D8FF1" w14:textId="2ADFA060" w:rsidR="00B61081" w:rsidRPr="00B02193" w:rsidRDefault="00B02193" w:rsidP="000C4F2E">
      <w:pPr>
        <w:tabs>
          <w:tab w:val="left" w:pos="1680"/>
        </w:tabs>
        <w:rPr>
          <w:rFonts w:ascii="Arial" w:hAnsi="Arial" w:cs="Arial"/>
          <w:b/>
          <w:sz w:val="24"/>
          <w:szCs w:val="24"/>
        </w:rPr>
      </w:pPr>
      <w:r w:rsidRPr="00B02193">
        <w:rPr>
          <w:rFonts w:ascii="Arial" w:hAnsi="Arial" w:cs="Arial"/>
          <w:b/>
          <w:sz w:val="24"/>
          <w:szCs w:val="24"/>
          <w:u w:val="single"/>
        </w:rPr>
        <w:t>NEW individual tax filing deadline</w:t>
      </w:r>
      <w:r w:rsidRPr="00B02193">
        <w:rPr>
          <w:rFonts w:ascii="Arial" w:hAnsi="Arial" w:cs="Arial"/>
          <w:b/>
          <w:sz w:val="24"/>
          <w:szCs w:val="24"/>
        </w:rPr>
        <w:t>:</w:t>
      </w:r>
    </w:p>
    <w:p w14:paraId="217F9446" w14:textId="7267491A" w:rsidR="007D316E" w:rsidRDefault="00B02193" w:rsidP="00B02193">
      <w:pPr>
        <w:tabs>
          <w:tab w:val="left" w:pos="1680"/>
        </w:tabs>
        <w:jc w:val="both"/>
        <w:rPr>
          <w:rFonts w:ascii="Arial" w:hAnsi="Arial" w:cs="Arial"/>
          <w:sz w:val="20"/>
          <w:szCs w:val="20"/>
        </w:rPr>
      </w:pPr>
      <w:r w:rsidRPr="00B02193">
        <w:rPr>
          <w:rFonts w:ascii="Arial" w:hAnsi="Arial" w:cs="Arial"/>
          <w:b/>
          <w:sz w:val="20"/>
          <w:szCs w:val="20"/>
          <w:u w:val="single"/>
        </w:rPr>
        <w:t>April 15, 2019</w:t>
      </w:r>
      <w:r w:rsidRPr="00B02193">
        <w:rPr>
          <w:rFonts w:ascii="Arial" w:hAnsi="Arial" w:cs="Arial"/>
          <w:sz w:val="20"/>
          <w:szCs w:val="20"/>
        </w:rPr>
        <w:t xml:space="preserve"> is the individual tax filing deadline for 2018 income taxes, except for the states of Maine and Massachusetts which celebrate Patriots Day and the District</w:t>
      </w:r>
      <w:r w:rsidR="00832856">
        <w:rPr>
          <w:rFonts w:ascii="Arial" w:hAnsi="Arial" w:cs="Arial"/>
          <w:sz w:val="20"/>
          <w:szCs w:val="20"/>
        </w:rPr>
        <w:t xml:space="preserve"> </w:t>
      </w:r>
      <w:r w:rsidR="007D316E">
        <w:rPr>
          <w:rFonts w:ascii="Arial" w:hAnsi="Arial" w:cs="Arial"/>
          <w:sz w:val="20"/>
          <w:szCs w:val="20"/>
        </w:rPr>
        <w:t>of Columbia which celebrates Emancipation Day.  Their deadline is April 16</w:t>
      </w:r>
      <w:r w:rsidR="007D316E" w:rsidRPr="007D316E">
        <w:rPr>
          <w:rFonts w:ascii="Arial" w:hAnsi="Arial" w:cs="Arial"/>
          <w:sz w:val="20"/>
          <w:szCs w:val="20"/>
          <w:vertAlign w:val="superscript"/>
        </w:rPr>
        <w:t>th</w:t>
      </w:r>
      <w:r w:rsidR="007D316E">
        <w:rPr>
          <w:rFonts w:ascii="Arial" w:hAnsi="Arial" w:cs="Arial"/>
          <w:sz w:val="20"/>
          <w:szCs w:val="20"/>
        </w:rPr>
        <w:t>.</w:t>
      </w:r>
    </w:p>
    <w:p w14:paraId="445E8FD1" w14:textId="763E32EE" w:rsidR="00F933B8" w:rsidRPr="002520AC" w:rsidRDefault="00F933B8" w:rsidP="002520AC">
      <w:pPr>
        <w:rPr>
          <w:rFonts w:ascii="Arial" w:hAnsi="Arial" w:cs="Arial"/>
          <w:sz w:val="24"/>
          <w:szCs w:val="24"/>
        </w:rPr>
        <w:sectPr w:rsidR="00F933B8" w:rsidRPr="002520AC" w:rsidSect="00CD26C1">
          <w:type w:val="continuous"/>
          <w:pgSz w:w="12240" w:h="15840" w:code="1"/>
          <w:pgMar w:top="720" w:right="576" w:bottom="720" w:left="576" w:header="360" w:footer="720" w:gutter="0"/>
          <w:cols w:space="504"/>
          <w:titlePg/>
          <w:docGrid w:linePitch="360"/>
        </w:sectPr>
      </w:pPr>
    </w:p>
    <w:p w14:paraId="0E39EE9C" w14:textId="77777777" w:rsidR="00B7797C" w:rsidRDefault="00B7797C" w:rsidP="00247010">
      <w:pPr>
        <w:tabs>
          <w:tab w:val="left" w:pos="1680"/>
        </w:tabs>
        <w:rPr>
          <w:rFonts w:ascii="Arial" w:hAnsi="Arial" w:cs="Arial"/>
          <w:b/>
          <w:sz w:val="24"/>
          <w:szCs w:val="24"/>
          <w:u w:val="single"/>
        </w:rPr>
      </w:pPr>
    </w:p>
    <w:p w14:paraId="7F17192F" w14:textId="5A8DD53A" w:rsidR="0045041F" w:rsidRDefault="00B02193" w:rsidP="00247010">
      <w:pPr>
        <w:tabs>
          <w:tab w:val="left" w:pos="1680"/>
        </w:tabs>
        <w:rPr>
          <w:rFonts w:ascii="Arial" w:hAnsi="Arial" w:cs="Arial"/>
          <w:b/>
          <w:sz w:val="24"/>
          <w:szCs w:val="24"/>
          <w:u w:val="single"/>
        </w:rPr>
      </w:pPr>
      <w:r w:rsidRPr="00B02193">
        <w:rPr>
          <w:rFonts w:ascii="Arial" w:hAnsi="Arial" w:cs="Arial"/>
          <w:b/>
          <w:sz w:val="24"/>
          <w:szCs w:val="24"/>
          <w:u w:val="single"/>
        </w:rPr>
        <w:t>IR-2018-216, Nov. 7, 2018 – Expansion of Due</w:t>
      </w:r>
      <w:r>
        <w:rPr>
          <w:rFonts w:ascii="Arial" w:hAnsi="Arial" w:cs="Arial"/>
          <w:b/>
          <w:sz w:val="24"/>
          <w:szCs w:val="24"/>
          <w:u w:val="single"/>
        </w:rPr>
        <w:t xml:space="preserve"> </w:t>
      </w:r>
      <w:r w:rsidRPr="00B02193">
        <w:rPr>
          <w:rFonts w:ascii="Arial" w:hAnsi="Arial" w:cs="Arial"/>
          <w:b/>
          <w:sz w:val="24"/>
          <w:szCs w:val="24"/>
          <w:u w:val="single"/>
        </w:rPr>
        <w:t>Diligence Requirements</w:t>
      </w:r>
    </w:p>
    <w:p w14:paraId="655AECEF" w14:textId="55317639" w:rsidR="00B02193" w:rsidRPr="007D316E" w:rsidRDefault="00B02193" w:rsidP="007D316E">
      <w:pPr>
        <w:tabs>
          <w:tab w:val="left" w:pos="1680"/>
        </w:tabs>
        <w:jc w:val="both"/>
        <w:rPr>
          <w:rFonts w:ascii="Arial" w:hAnsi="Arial" w:cs="Arial"/>
          <w:sz w:val="20"/>
          <w:szCs w:val="20"/>
        </w:rPr>
      </w:pPr>
      <w:r w:rsidRPr="007D316E">
        <w:rPr>
          <w:rFonts w:ascii="Arial" w:hAnsi="Arial" w:cs="Arial"/>
          <w:sz w:val="20"/>
          <w:szCs w:val="20"/>
        </w:rPr>
        <w:t xml:space="preserve">The Treasury Department and the IRS </w:t>
      </w:r>
      <w:r w:rsidR="003411BA" w:rsidRPr="007D316E">
        <w:rPr>
          <w:rFonts w:ascii="Arial" w:hAnsi="Arial" w:cs="Arial"/>
          <w:sz w:val="20"/>
          <w:szCs w:val="20"/>
        </w:rPr>
        <w:t>announced on November 7, 2018 that final regulations had been issued expanding the long-standing paid preparer due diligence requirements to include individua</w:t>
      </w:r>
      <w:r w:rsidR="003E7CE9">
        <w:rPr>
          <w:rFonts w:ascii="Arial" w:hAnsi="Arial" w:cs="Arial"/>
          <w:sz w:val="20"/>
          <w:szCs w:val="20"/>
        </w:rPr>
        <w:t>l</w:t>
      </w:r>
      <w:r w:rsidR="003411BA" w:rsidRPr="007D316E">
        <w:rPr>
          <w:rFonts w:ascii="Arial" w:hAnsi="Arial" w:cs="Arial"/>
          <w:sz w:val="20"/>
          <w:szCs w:val="20"/>
        </w:rPr>
        <w:t xml:space="preserve"> income tax returns claiming the </w:t>
      </w:r>
      <w:r w:rsidR="003411BA" w:rsidRPr="007D316E">
        <w:rPr>
          <w:rFonts w:ascii="Arial" w:hAnsi="Arial" w:cs="Arial"/>
          <w:b/>
          <w:sz w:val="20"/>
          <w:szCs w:val="20"/>
          <w:u w:val="single"/>
        </w:rPr>
        <w:t>head of household</w:t>
      </w:r>
      <w:r w:rsidR="003411BA" w:rsidRPr="007D316E">
        <w:rPr>
          <w:rFonts w:ascii="Arial" w:hAnsi="Arial" w:cs="Arial"/>
          <w:sz w:val="20"/>
          <w:szCs w:val="20"/>
        </w:rPr>
        <w:t xml:space="preserve"> status.</w:t>
      </w:r>
    </w:p>
    <w:p w14:paraId="5004FAAE" w14:textId="4BA22CEA" w:rsidR="003411BA" w:rsidRPr="007D316E" w:rsidRDefault="003411BA" w:rsidP="007D316E">
      <w:pPr>
        <w:tabs>
          <w:tab w:val="left" w:pos="1680"/>
        </w:tabs>
        <w:jc w:val="both"/>
        <w:rPr>
          <w:rFonts w:ascii="Arial" w:hAnsi="Arial" w:cs="Arial"/>
          <w:sz w:val="20"/>
          <w:szCs w:val="20"/>
        </w:rPr>
      </w:pPr>
      <w:r w:rsidRPr="007D316E">
        <w:rPr>
          <w:rFonts w:ascii="Arial" w:hAnsi="Arial" w:cs="Arial"/>
          <w:sz w:val="20"/>
          <w:szCs w:val="20"/>
        </w:rPr>
        <w:t xml:space="preserve">Paid preparers must submit </w:t>
      </w:r>
      <w:r w:rsidRPr="007D316E">
        <w:rPr>
          <w:rFonts w:ascii="Arial" w:hAnsi="Arial" w:cs="Arial"/>
          <w:b/>
          <w:sz w:val="20"/>
          <w:szCs w:val="20"/>
          <w:u w:val="single"/>
        </w:rPr>
        <w:t>Form 8867</w:t>
      </w:r>
      <w:r w:rsidRPr="007D316E">
        <w:rPr>
          <w:rFonts w:ascii="Arial" w:hAnsi="Arial" w:cs="Arial"/>
          <w:sz w:val="20"/>
          <w:szCs w:val="20"/>
        </w:rPr>
        <w:t xml:space="preserve">, </w:t>
      </w:r>
      <w:r w:rsidRPr="007D316E">
        <w:rPr>
          <w:rFonts w:ascii="Arial" w:hAnsi="Arial" w:cs="Arial"/>
          <w:i/>
          <w:sz w:val="20"/>
          <w:szCs w:val="20"/>
        </w:rPr>
        <w:t>Paid Preparers Earned Income Credit Checklis</w:t>
      </w:r>
      <w:r w:rsidRPr="007D316E">
        <w:rPr>
          <w:rFonts w:ascii="Arial" w:hAnsi="Arial" w:cs="Arial"/>
          <w:sz w:val="20"/>
          <w:szCs w:val="20"/>
        </w:rPr>
        <w:t xml:space="preserve">t, with every tax return claiming any of the covered tax benefits.  </w:t>
      </w:r>
    </w:p>
    <w:p w14:paraId="27A1E3DA" w14:textId="1C2A8FD0" w:rsidR="003411BA" w:rsidRPr="007D316E" w:rsidRDefault="003411BA" w:rsidP="007D316E">
      <w:pPr>
        <w:tabs>
          <w:tab w:val="left" w:pos="1680"/>
        </w:tabs>
        <w:jc w:val="both"/>
        <w:rPr>
          <w:rFonts w:ascii="Arial" w:hAnsi="Arial" w:cs="Arial"/>
          <w:sz w:val="20"/>
          <w:szCs w:val="20"/>
        </w:rPr>
      </w:pPr>
      <w:r w:rsidRPr="007D316E">
        <w:rPr>
          <w:rFonts w:ascii="Arial" w:hAnsi="Arial" w:cs="Arial"/>
          <w:sz w:val="20"/>
          <w:szCs w:val="20"/>
        </w:rPr>
        <w:t>The due diligence requirement</w:t>
      </w:r>
      <w:r w:rsidR="003F2102">
        <w:rPr>
          <w:rFonts w:ascii="Arial" w:hAnsi="Arial" w:cs="Arial"/>
          <w:sz w:val="20"/>
          <w:szCs w:val="20"/>
        </w:rPr>
        <w:t xml:space="preserve"> </w:t>
      </w:r>
      <w:r w:rsidRPr="007D316E">
        <w:rPr>
          <w:rFonts w:ascii="Arial" w:hAnsi="Arial" w:cs="Arial"/>
          <w:sz w:val="20"/>
          <w:szCs w:val="20"/>
        </w:rPr>
        <w:t xml:space="preserve">was originally designed to reduce errors on returns claiming Earned Income Tax Credit, Child Tax Credit, Additional Child Tax Credit, and American Opportunity Tax Credit.  </w:t>
      </w:r>
      <w:r w:rsidR="003F2102">
        <w:rPr>
          <w:rFonts w:ascii="Arial" w:hAnsi="Arial" w:cs="Arial"/>
          <w:sz w:val="20"/>
          <w:szCs w:val="20"/>
        </w:rPr>
        <w:t>Claiming of these credits still require a Form 8867.</w:t>
      </w:r>
    </w:p>
    <w:p w14:paraId="76A41857" w14:textId="04C22BE0" w:rsidR="00B02193" w:rsidRPr="007D316E" w:rsidRDefault="003411BA" w:rsidP="007D316E">
      <w:pPr>
        <w:tabs>
          <w:tab w:val="left" w:pos="1680"/>
        </w:tabs>
        <w:jc w:val="both"/>
        <w:rPr>
          <w:rFonts w:ascii="Arial" w:hAnsi="Arial" w:cs="Arial"/>
          <w:sz w:val="20"/>
          <w:szCs w:val="20"/>
        </w:rPr>
      </w:pPr>
      <w:r w:rsidRPr="007D316E">
        <w:rPr>
          <w:rFonts w:ascii="Arial" w:hAnsi="Arial" w:cs="Arial"/>
          <w:sz w:val="20"/>
          <w:szCs w:val="20"/>
        </w:rPr>
        <w:t>Paid preparers are subject to a</w:t>
      </w:r>
      <w:r w:rsidRPr="007D316E">
        <w:rPr>
          <w:rFonts w:ascii="Arial" w:hAnsi="Arial" w:cs="Arial"/>
          <w:b/>
          <w:sz w:val="20"/>
          <w:szCs w:val="20"/>
          <w:u w:val="single"/>
        </w:rPr>
        <w:t xml:space="preserve"> penalty</w:t>
      </w:r>
      <w:r w:rsidRPr="007D316E">
        <w:rPr>
          <w:rFonts w:ascii="Arial" w:hAnsi="Arial" w:cs="Arial"/>
          <w:sz w:val="20"/>
          <w:szCs w:val="20"/>
        </w:rPr>
        <w:t>, indexed for inflation, for each failure to comply with the requirement.  For tax year 2018, the penalty will be $520.00.</w:t>
      </w:r>
    </w:p>
    <w:p w14:paraId="65297D1D" w14:textId="6382F12D" w:rsidR="0045041F" w:rsidRDefault="0045041F" w:rsidP="00247010">
      <w:pPr>
        <w:tabs>
          <w:tab w:val="left" w:pos="1680"/>
        </w:tabs>
        <w:rPr>
          <w:rFonts w:ascii="Arial" w:hAnsi="Arial" w:cs="Arial"/>
          <w:b/>
          <w:sz w:val="24"/>
          <w:szCs w:val="24"/>
        </w:rPr>
      </w:pPr>
    </w:p>
    <w:p w14:paraId="316B42B6" w14:textId="1A9C1243" w:rsidR="007D316E" w:rsidRDefault="007D316E" w:rsidP="00247010">
      <w:pPr>
        <w:tabs>
          <w:tab w:val="left" w:pos="1680"/>
        </w:tabs>
        <w:rPr>
          <w:rFonts w:ascii="Arial" w:hAnsi="Arial" w:cs="Arial"/>
          <w:b/>
          <w:sz w:val="24"/>
          <w:szCs w:val="24"/>
          <w:u w:val="single"/>
        </w:rPr>
      </w:pPr>
      <w:r w:rsidRPr="007D316E">
        <w:rPr>
          <w:rFonts w:ascii="Arial" w:hAnsi="Arial" w:cs="Arial"/>
          <w:b/>
          <w:sz w:val="24"/>
          <w:szCs w:val="24"/>
          <w:u w:val="single"/>
        </w:rPr>
        <w:t>e-News for Small Business, Issue #36:</w:t>
      </w:r>
    </w:p>
    <w:p w14:paraId="70754604" w14:textId="4A8AF40B" w:rsidR="007D316E" w:rsidRPr="007D316E" w:rsidRDefault="007D316E" w:rsidP="007D316E">
      <w:pPr>
        <w:tabs>
          <w:tab w:val="left" w:pos="1680"/>
        </w:tabs>
        <w:jc w:val="both"/>
        <w:rPr>
          <w:rFonts w:ascii="Arial" w:hAnsi="Arial" w:cs="Arial"/>
          <w:sz w:val="20"/>
          <w:szCs w:val="20"/>
        </w:rPr>
      </w:pPr>
      <w:r w:rsidRPr="007D316E">
        <w:rPr>
          <w:rFonts w:ascii="Arial" w:hAnsi="Arial" w:cs="Arial"/>
          <w:sz w:val="20"/>
          <w:szCs w:val="20"/>
        </w:rPr>
        <w:t xml:space="preserve">The </w:t>
      </w:r>
      <w:r>
        <w:rPr>
          <w:rFonts w:ascii="Arial" w:hAnsi="Arial" w:cs="Arial"/>
          <w:sz w:val="20"/>
          <w:szCs w:val="20"/>
        </w:rPr>
        <w:t xml:space="preserve">Tax Cuts and Jobs Act (TCJA) changed deductions, depreciation, expensing, tax credits and other tax items affecting businesses.  IRS encourages preparers to visit  </w:t>
      </w:r>
      <w:r w:rsidRPr="007D316E">
        <w:rPr>
          <w:rFonts w:ascii="Arial" w:hAnsi="Arial" w:cs="Arial"/>
          <w:b/>
          <w:sz w:val="20"/>
          <w:szCs w:val="20"/>
          <w:u w:val="single"/>
        </w:rPr>
        <w:t>IRS.gov/taxreform</w:t>
      </w:r>
      <w:r>
        <w:rPr>
          <w:rFonts w:ascii="Arial" w:hAnsi="Arial" w:cs="Arial"/>
          <w:sz w:val="20"/>
          <w:szCs w:val="20"/>
        </w:rPr>
        <w:t xml:space="preserve"> regularly for tax reform updates.  Details and the latest resources can be found at </w:t>
      </w:r>
      <w:r w:rsidRPr="007D316E">
        <w:rPr>
          <w:rFonts w:ascii="Arial" w:hAnsi="Arial" w:cs="Arial"/>
          <w:b/>
          <w:sz w:val="20"/>
          <w:szCs w:val="20"/>
        </w:rPr>
        <w:t>Tax Reform Provisions that Affect Businesses</w:t>
      </w:r>
      <w:r>
        <w:rPr>
          <w:rFonts w:ascii="Arial" w:hAnsi="Arial" w:cs="Arial"/>
          <w:sz w:val="20"/>
          <w:szCs w:val="20"/>
        </w:rPr>
        <w:t xml:space="preserve">.  There is a </w:t>
      </w:r>
      <w:r w:rsidRPr="00CD26C1">
        <w:rPr>
          <w:rFonts w:ascii="Arial" w:hAnsi="Arial" w:cs="Arial"/>
          <w:b/>
          <w:sz w:val="20"/>
          <w:szCs w:val="20"/>
        </w:rPr>
        <w:t>side-by-side comparison</w:t>
      </w:r>
      <w:r>
        <w:rPr>
          <w:rFonts w:ascii="Arial" w:hAnsi="Arial" w:cs="Arial"/>
          <w:sz w:val="20"/>
          <w:szCs w:val="20"/>
        </w:rPr>
        <w:t xml:space="preserve"> that can help preparers and businesses understand the changes and plan accordingly. </w:t>
      </w:r>
    </w:p>
    <w:p w14:paraId="2286C9EB" w14:textId="465F29B0" w:rsidR="0045041F" w:rsidRDefault="0045041F" w:rsidP="00247010">
      <w:pPr>
        <w:tabs>
          <w:tab w:val="left" w:pos="1680"/>
        </w:tabs>
        <w:rPr>
          <w:rFonts w:ascii="Arial" w:hAnsi="Arial" w:cs="Arial"/>
          <w:b/>
          <w:sz w:val="24"/>
          <w:szCs w:val="24"/>
        </w:rPr>
      </w:pPr>
    </w:p>
    <w:p w14:paraId="63698F23" w14:textId="77777777" w:rsidR="00CD26C1" w:rsidRPr="00CD26C1" w:rsidRDefault="00CD26C1" w:rsidP="00CD26C1">
      <w:pPr>
        <w:tabs>
          <w:tab w:val="left" w:pos="1680"/>
        </w:tabs>
        <w:jc w:val="both"/>
        <w:rPr>
          <w:rFonts w:ascii="Arial" w:hAnsi="Arial" w:cs="Arial"/>
          <w:b/>
          <w:sz w:val="24"/>
          <w:szCs w:val="24"/>
          <w:u w:val="single"/>
        </w:rPr>
      </w:pPr>
      <w:r w:rsidRPr="00CD26C1">
        <w:rPr>
          <w:rFonts w:ascii="Arial" w:hAnsi="Arial" w:cs="Arial"/>
          <w:b/>
          <w:sz w:val="24"/>
          <w:szCs w:val="24"/>
          <w:u w:val="single"/>
        </w:rPr>
        <w:t>Here’s how tax reform changed accounting methods for small businesses, per IRS Tax Tips. Issue # 2018-172.</w:t>
      </w:r>
    </w:p>
    <w:p w14:paraId="5AF01FAA" w14:textId="55233227" w:rsidR="00CD26C1" w:rsidRDefault="00CD26C1" w:rsidP="00CD26C1">
      <w:pPr>
        <w:pStyle w:val="ListParagraph"/>
        <w:numPr>
          <w:ilvl w:val="0"/>
          <w:numId w:val="16"/>
        </w:numPr>
        <w:tabs>
          <w:tab w:val="left" w:pos="1680"/>
        </w:tabs>
        <w:jc w:val="both"/>
        <w:rPr>
          <w:rFonts w:ascii="Arial" w:hAnsi="Arial" w:cs="Arial"/>
          <w:sz w:val="20"/>
          <w:szCs w:val="20"/>
        </w:rPr>
      </w:pPr>
      <w:r w:rsidRPr="00CD26C1">
        <w:rPr>
          <w:rFonts w:ascii="Arial" w:hAnsi="Arial" w:cs="Arial"/>
          <w:sz w:val="20"/>
          <w:szCs w:val="20"/>
        </w:rPr>
        <w:t xml:space="preserve">Expands the number of small business taxpayers eligible to use the </w:t>
      </w:r>
      <w:r w:rsidRPr="00B7797C">
        <w:rPr>
          <w:rFonts w:ascii="Arial" w:hAnsi="Arial" w:cs="Arial"/>
          <w:b/>
          <w:sz w:val="20"/>
          <w:szCs w:val="20"/>
        </w:rPr>
        <w:t>cash method of accounting</w:t>
      </w:r>
      <w:r w:rsidRPr="00CD26C1">
        <w:rPr>
          <w:rFonts w:ascii="Arial" w:hAnsi="Arial" w:cs="Arial"/>
          <w:sz w:val="20"/>
          <w:szCs w:val="20"/>
        </w:rPr>
        <w:t xml:space="preserve"> by increasing the average </w:t>
      </w:r>
      <w:r>
        <w:rPr>
          <w:rFonts w:ascii="Arial" w:hAnsi="Arial" w:cs="Arial"/>
          <w:sz w:val="20"/>
          <w:szCs w:val="20"/>
        </w:rPr>
        <w:t>annual gross receipts threshold f</w:t>
      </w:r>
      <w:r w:rsidR="00B7797C">
        <w:rPr>
          <w:rFonts w:ascii="Arial" w:hAnsi="Arial" w:cs="Arial"/>
          <w:sz w:val="20"/>
          <w:szCs w:val="20"/>
        </w:rPr>
        <w:t>rom</w:t>
      </w:r>
      <w:r>
        <w:rPr>
          <w:rFonts w:ascii="Arial" w:hAnsi="Arial" w:cs="Arial"/>
          <w:sz w:val="20"/>
          <w:szCs w:val="20"/>
        </w:rPr>
        <w:t xml:space="preserve"> $5 million to $25 million, indexed for inflation</w:t>
      </w:r>
    </w:p>
    <w:p w14:paraId="372F3E89" w14:textId="5DE51182" w:rsidR="00CD26C1" w:rsidRDefault="00CD26C1" w:rsidP="00CD26C1">
      <w:pPr>
        <w:pStyle w:val="ListParagraph"/>
        <w:numPr>
          <w:ilvl w:val="0"/>
          <w:numId w:val="16"/>
        </w:numPr>
        <w:tabs>
          <w:tab w:val="left" w:pos="1680"/>
        </w:tabs>
        <w:jc w:val="both"/>
        <w:rPr>
          <w:rFonts w:ascii="Arial" w:hAnsi="Arial" w:cs="Arial"/>
          <w:sz w:val="20"/>
          <w:szCs w:val="20"/>
        </w:rPr>
      </w:pPr>
      <w:r>
        <w:rPr>
          <w:rFonts w:ascii="Arial" w:hAnsi="Arial" w:cs="Arial"/>
          <w:sz w:val="20"/>
          <w:szCs w:val="20"/>
        </w:rPr>
        <w:t>Allows small business taxpayers with average annual gross receipts of $25 million or less for the three years to use cash method of accounting</w:t>
      </w:r>
    </w:p>
    <w:p w14:paraId="37DD855D" w14:textId="255C2F52" w:rsidR="00CD26C1" w:rsidRDefault="00CD26C1" w:rsidP="00CD26C1">
      <w:pPr>
        <w:pStyle w:val="ListParagraph"/>
        <w:numPr>
          <w:ilvl w:val="0"/>
          <w:numId w:val="16"/>
        </w:numPr>
        <w:tabs>
          <w:tab w:val="left" w:pos="1680"/>
        </w:tabs>
        <w:jc w:val="both"/>
        <w:rPr>
          <w:rFonts w:ascii="Arial" w:hAnsi="Arial" w:cs="Arial"/>
          <w:sz w:val="20"/>
          <w:szCs w:val="20"/>
        </w:rPr>
      </w:pPr>
      <w:r>
        <w:rPr>
          <w:rFonts w:ascii="Arial" w:hAnsi="Arial" w:cs="Arial"/>
          <w:sz w:val="20"/>
          <w:szCs w:val="20"/>
        </w:rPr>
        <w:t>Exempts small business taxpayers from certain accounting rules for inve</w:t>
      </w:r>
      <w:r w:rsidR="00B7797C">
        <w:rPr>
          <w:rFonts w:ascii="Arial" w:hAnsi="Arial" w:cs="Arial"/>
          <w:sz w:val="20"/>
          <w:szCs w:val="20"/>
        </w:rPr>
        <w:t>ntories, cost capitalization and long-term contracts.</w:t>
      </w:r>
    </w:p>
    <w:p w14:paraId="5C90294A" w14:textId="2F3D2039" w:rsidR="00B7797C" w:rsidRDefault="00B7797C" w:rsidP="00CD26C1">
      <w:pPr>
        <w:pStyle w:val="ListParagraph"/>
        <w:numPr>
          <w:ilvl w:val="0"/>
          <w:numId w:val="16"/>
        </w:numPr>
        <w:tabs>
          <w:tab w:val="left" w:pos="1680"/>
        </w:tabs>
        <w:jc w:val="both"/>
        <w:rPr>
          <w:rFonts w:ascii="Arial" w:hAnsi="Arial" w:cs="Arial"/>
          <w:sz w:val="20"/>
          <w:szCs w:val="20"/>
        </w:rPr>
      </w:pPr>
      <w:r>
        <w:rPr>
          <w:rFonts w:ascii="Arial" w:hAnsi="Arial" w:cs="Arial"/>
          <w:sz w:val="20"/>
          <w:szCs w:val="20"/>
        </w:rPr>
        <w:t>Allows more small business taxpayers to use cash method of accounting for tax years beginning after December 31, 2017.</w:t>
      </w:r>
    </w:p>
    <w:p w14:paraId="45C1E332" w14:textId="63B4F17B" w:rsidR="00B7797C" w:rsidRDefault="00B7797C" w:rsidP="00B7797C">
      <w:pPr>
        <w:tabs>
          <w:tab w:val="left" w:pos="1680"/>
        </w:tabs>
        <w:ind w:left="360"/>
        <w:jc w:val="both"/>
        <w:rPr>
          <w:rFonts w:ascii="Arial" w:hAnsi="Arial" w:cs="Arial"/>
          <w:sz w:val="20"/>
          <w:szCs w:val="20"/>
        </w:rPr>
      </w:pPr>
      <w:r>
        <w:rPr>
          <w:rFonts w:ascii="Arial" w:hAnsi="Arial" w:cs="Arial"/>
          <w:sz w:val="20"/>
          <w:szCs w:val="20"/>
        </w:rPr>
        <w:t>Revenue Procedure 2018-40 provides the procedure that a small business taxpayer may use to obtain automatic consent to change its method of accounting to reflect these statutory changes.</w:t>
      </w:r>
    </w:p>
    <w:p w14:paraId="2FA0DB4B" w14:textId="555E7567" w:rsidR="00B7797C" w:rsidRPr="00B7797C" w:rsidRDefault="00B7797C" w:rsidP="00B7797C">
      <w:pPr>
        <w:tabs>
          <w:tab w:val="left" w:pos="1680"/>
        </w:tabs>
        <w:ind w:left="360"/>
        <w:jc w:val="both"/>
        <w:rPr>
          <w:rFonts w:ascii="Arial" w:hAnsi="Arial" w:cs="Arial"/>
          <w:sz w:val="20"/>
          <w:szCs w:val="20"/>
        </w:rPr>
      </w:pPr>
      <w:r>
        <w:rPr>
          <w:rFonts w:ascii="Arial" w:hAnsi="Arial" w:cs="Arial"/>
          <w:sz w:val="20"/>
          <w:szCs w:val="20"/>
        </w:rPr>
        <w:t xml:space="preserve">More information can also be found at </w:t>
      </w:r>
      <w:r w:rsidRPr="00B7797C">
        <w:rPr>
          <w:rFonts w:ascii="Arial" w:hAnsi="Arial" w:cs="Arial"/>
          <w:b/>
          <w:sz w:val="20"/>
          <w:szCs w:val="20"/>
          <w:u w:val="single"/>
        </w:rPr>
        <w:t>Tax Cuts and Jobs Act:  A comparison for businesses</w:t>
      </w:r>
    </w:p>
    <w:p w14:paraId="4BCF1BC7" w14:textId="4247DB68" w:rsidR="00CD26C1" w:rsidRDefault="00CD26C1" w:rsidP="00247010">
      <w:pPr>
        <w:tabs>
          <w:tab w:val="left" w:pos="1680"/>
        </w:tabs>
        <w:rPr>
          <w:rFonts w:ascii="Arial" w:hAnsi="Arial" w:cs="Arial"/>
          <w:b/>
          <w:sz w:val="24"/>
          <w:szCs w:val="24"/>
        </w:rPr>
      </w:pPr>
    </w:p>
    <w:p w14:paraId="59B90B6F" w14:textId="65454816" w:rsidR="00B7797C" w:rsidRDefault="00B7797C" w:rsidP="00247010">
      <w:pPr>
        <w:tabs>
          <w:tab w:val="left" w:pos="1680"/>
        </w:tabs>
        <w:rPr>
          <w:rFonts w:ascii="Arial" w:hAnsi="Arial" w:cs="Arial"/>
          <w:b/>
          <w:sz w:val="24"/>
          <w:szCs w:val="24"/>
        </w:rPr>
      </w:pPr>
      <w:r>
        <w:rPr>
          <w:rFonts w:ascii="Arial" w:hAnsi="Arial" w:cs="Arial"/>
          <w:b/>
          <w:sz w:val="24"/>
          <w:szCs w:val="24"/>
        </w:rPr>
        <w:t>Kiddie Tax Simplification?</w:t>
      </w:r>
    </w:p>
    <w:p w14:paraId="2DEB5387" w14:textId="20E5A258" w:rsidR="00B7797C" w:rsidRPr="00B7797C" w:rsidRDefault="00B7797C" w:rsidP="00247010">
      <w:pPr>
        <w:tabs>
          <w:tab w:val="left" w:pos="1680"/>
        </w:tabs>
        <w:rPr>
          <w:rFonts w:ascii="Arial" w:hAnsi="Arial" w:cs="Arial"/>
          <w:sz w:val="20"/>
          <w:szCs w:val="20"/>
        </w:rPr>
      </w:pPr>
      <w:r w:rsidRPr="00B7797C">
        <w:rPr>
          <w:rFonts w:ascii="Arial" w:hAnsi="Arial" w:cs="Arial"/>
          <w:sz w:val="20"/>
          <w:szCs w:val="20"/>
        </w:rPr>
        <w:t>While many complexities of the old kiddie tax were eliminated, new complexities were introduced.  Check</w:t>
      </w:r>
      <w:r>
        <w:rPr>
          <w:rFonts w:ascii="Arial" w:hAnsi="Arial" w:cs="Arial"/>
          <w:sz w:val="20"/>
          <w:szCs w:val="20"/>
        </w:rPr>
        <w:t xml:space="preserve"> </w:t>
      </w:r>
      <w:r w:rsidRPr="00B7797C">
        <w:rPr>
          <w:rFonts w:ascii="Arial" w:hAnsi="Arial" w:cs="Arial"/>
          <w:b/>
          <w:sz w:val="20"/>
          <w:szCs w:val="20"/>
          <w:u w:val="single"/>
        </w:rPr>
        <w:t>IRS.gov/taxreform</w:t>
      </w:r>
      <w:r>
        <w:rPr>
          <w:rFonts w:ascii="Arial" w:hAnsi="Arial" w:cs="Arial"/>
          <w:b/>
          <w:sz w:val="20"/>
          <w:szCs w:val="20"/>
          <w:u w:val="single"/>
        </w:rPr>
        <w:t xml:space="preserve"> </w:t>
      </w:r>
      <w:r w:rsidRPr="00B7797C">
        <w:rPr>
          <w:rFonts w:ascii="Arial" w:hAnsi="Arial" w:cs="Arial"/>
          <w:sz w:val="20"/>
          <w:szCs w:val="20"/>
        </w:rPr>
        <w:t>for details.</w:t>
      </w:r>
    </w:p>
    <w:p w14:paraId="2EBDBBAB" w14:textId="0BB0B5C2" w:rsidR="0045041F" w:rsidRDefault="0045041F" w:rsidP="00247010">
      <w:pPr>
        <w:tabs>
          <w:tab w:val="left" w:pos="1680"/>
        </w:tabs>
        <w:rPr>
          <w:rFonts w:ascii="Arial" w:hAnsi="Arial" w:cs="Arial"/>
          <w:b/>
          <w:sz w:val="24"/>
          <w:szCs w:val="24"/>
        </w:rPr>
      </w:pPr>
    </w:p>
    <w:p w14:paraId="39529CBF" w14:textId="72C1F195" w:rsidR="005B1619" w:rsidRDefault="005B1619" w:rsidP="00247010">
      <w:pPr>
        <w:tabs>
          <w:tab w:val="left" w:pos="1680"/>
        </w:tabs>
        <w:rPr>
          <w:rFonts w:ascii="Arial" w:hAnsi="Arial" w:cs="Arial"/>
          <w:b/>
          <w:sz w:val="24"/>
          <w:szCs w:val="24"/>
        </w:rPr>
      </w:pPr>
    </w:p>
    <w:p w14:paraId="155DE455" w14:textId="035A9058" w:rsidR="00980DFD" w:rsidRDefault="00980DFD" w:rsidP="00247010">
      <w:pPr>
        <w:tabs>
          <w:tab w:val="left" w:pos="1680"/>
        </w:tabs>
        <w:rPr>
          <w:rFonts w:ascii="Arial" w:hAnsi="Arial" w:cs="Arial"/>
          <w:b/>
          <w:sz w:val="24"/>
          <w:szCs w:val="24"/>
        </w:rPr>
      </w:pPr>
      <w:r>
        <w:rPr>
          <w:rFonts w:ascii="Arial" w:hAnsi="Arial" w:cs="Arial"/>
          <w:b/>
          <w:sz w:val="24"/>
          <w:szCs w:val="24"/>
        </w:rPr>
        <w:t>A review of the October 25, 2019 seminar from Lynn Annicchiarico…………</w:t>
      </w:r>
    </w:p>
    <w:p w14:paraId="0917D7E4" w14:textId="402D99AB" w:rsidR="00980DFD" w:rsidRPr="00F93AFF" w:rsidRDefault="00980DFD" w:rsidP="00247010">
      <w:pPr>
        <w:tabs>
          <w:tab w:val="left" w:pos="1680"/>
        </w:tabs>
        <w:rPr>
          <w:rFonts w:ascii="Arial" w:hAnsi="Arial" w:cs="Arial"/>
          <w:b/>
          <w:sz w:val="24"/>
          <w:szCs w:val="24"/>
          <w:u w:val="single"/>
        </w:rPr>
      </w:pPr>
      <w:r w:rsidRPr="00F93AFF">
        <w:rPr>
          <w:rFonts w:ascii="Arial" w:hAnsi="Arial" w:cs="Arial"/>
          <w:b/>
          <w:sz w:val="24"/>
          <w:szCs w:val="24"/>
          <w:u w:val="single"/>
        </w:rPr>
        <w:t>Dateline</w:t>
      </w:r>
      <w:r w:rsidR="00F93AFF">
        <w:rPr>
          <w:rFonts w:ascii="Arial" w:hAnsi="Arial" w:cs="Arial"/>
          <w:b/>
          <w:sz w:val="24"/>
          <w:szCs w:val="24"/>
          <w:u w:val="single"/>
        </w:rPr>
        <w:t xml:space="preserve">:  </w:t>
      </w:r>
      <w:r w:rsidR="00291C09">
        <w:rPr>
          <w:rFonts w:ascii="Arial" w:hAnsi="Arial" w:cs="Arial"/>
          <w:b/>
          <w:sz w:val="24"/>
          <w:szCs w:val="24"/>
          <w:u w:val="single"/>
        </w:rPr>
        <w:t xml:space="preserve"> </w:t>
      </w:r>
      <w:r w:rsidRPr="00F93AFF">
        <w:rPr>
          <w:rFonts w:ascii="Arial" w:hAnsi="Arial" w:cs="Arial"/>
          <w:b/>
          <w:sz w:val="24"/>
          <w:szCs w:val="24"/>
          <w:u w:val="single"/>
        </w:rPr>
        <w:t xml:space="preserve"> Concord, NH    November 4, 2018</w:t>
      </w:r>
    </w:p>
    <w:p w14:paraId="3A980371" w14:textId="2B65B3A1" w:rsidR="005B1619" w:rsidRDefault="005B1619" w:rsidP="00247010">
      <w:pPr>
        <w:tabs>
          <w:tab w:val="left" w:pos="1680"/>
        </w:tabs>
        <w:rPr>
          <w:rFonts w:ascii="Arial" w:hAnsi="Arial" w:cs="Arial"/>
          <w:sz w:val="24"/>
          <w:szCs w:val="24"/>
        </w:rPr>
      </w:pPr>
      <w:r>
        <w:rPr>
          <w:rFonts w:ascii="Arial" w:hAnsi="Arial" w:cs="Arial"/>
          <w:b/>
          <w:sz w:val="24"/>
          <w:szCs w:val="24"/>
        </w:rPr>
        <w:t xml:space="preserve">NH NATP </w:t>
      </w:r>
      <w:r>
        <w:rPr>
          <w:rFonts w:ascii="Arial" w:hAnsi="Arial" w:cs="Arial"/>
          <w:sz w:val="24"/>
          <w:szCs w:val="24"/>
        </w:rPr>
        <w:t xml:space="preserve">held </w:t>
      </w:r>
      <w:r w:rsidR="00F33F8D">
        <w:rPr>
          <w:rFonts w:ascii="Arial" w:hAnsi="Arial" w:cs="Arial"/>
          <w:sz w:val="24"/>
          <w:szCs w:val="24"/>
        </w:rPr>
        <w:t xml:space="preserve">its </w:t>
      </w:r>
      <w:r>
        <w:rPr>
          <w:rFonts w:ascii="Arial" w:hAnsi="Arial" w:cs="Arial"/>
          <w:sz w:val="24"/>
          <w:szCs w:val="24"/>
        </w:rPr>
        <w:t>Fall Seminar on October 25</w:t>
      </w:r>
      <w:r w:rsidRPr="005B1619">
        <w:rPr>
          <w:rFonts w:ascii="Arial" w:hAnsi="Arial" w:cs="Arial"/>
          <w:sz w:val="24"/>
          <w:szCs w:val="24"/>
          <w:vertAlign w:val="superscript"/>
        </w:rPr>
        <w:t>th</w:t>
      </w:r>
      <w:r>
        <w:rPr>
          <w:rFonts w:ascii="Arial" w:hAnsi="Arial" w:cs="Arial"/>
          <w:sz w:val="24"/>
          <w:szCs w:val="24"/>
        </w:rPr>
        <w:t xml:space="preserve"> at the Holiday Inn in Concord, NH.  There were 80 attendees and excellent reviews were received for all 4 presentations.</w:t>
      </w:r>
    </w:p>
    <w:p w14:paraId="637BEAA1" w14:textId="543E7AC8" w:rsidR="005B1619" w:rsidRPr="005B1619" w:rsidRDefault="005B1619" w:rsidP="00980DFD">
      <w:pPr>
        <w:tabs>
          <w:tab w:val="left" w:pos="1680"/>
        </w:tabs>
        <w:jc w:val="both"/>
        <w:rPr>
          <w:rFonts w:ascii="Arial" w:hAnsi="Arial" w:cs="Arial"/>
          <w:sz w:val="24"/>
          <w:szCs w:val="24"/>
        </w:rPr>
      </w:pPr>
      <w:r w:rsidRPr="00980DFD">
        <w:rPr>
          <w:rFonts w:ascii="Arial" w:hAnsi="Arial" w:cs="Arial"/>
          <w:b/>
          <w:sz w:val="24"/>
          <w:szCs w:val="24"/>
        </w:rPr>
        <w:t>Mary Hanson</w:t>
      </w:r>
      <w:r>
        <w:rPr>
          <w:rFonts w:ascii="Arial" w:hAnsi="Arial" w:cs="Arial"/>
          <w:sz w:val="24"/>
          <w:szCs w:val="24"/>
        </w:rPr>
        <w:t>, IRS Senior Stakeholder Liaison, opened with an informative talk on Data Security.  How to protect against a breach, and also what to do if the practitioner’s data has been compromised.  Very informative and a bit scary?  We, as practitioners, are being targeted by hackers.</w:t>
      </w:r>
    </w:p>
    <w:p w14:paraId="054FE64C" w14:textId="42478B58" w:rsidR="005B1619" w:rsidRPr="005B1619" w:rsidRDefault="005B1619" w:rsidP="00980DFD">
      <w:pPr>
        <w:tabs>
          <w:tab w:val="left" w:pos="1680"/>
        </w:tabs>
        <w:jc w:val="both"/>
        <w:rPr>
          <w:rFonts w:ascii="Arial" w:hAnsi="Arial" w:cs="Arial"/>
          <w:sz w:val="24"/>
          <w:szCs w:val="24"/>
        </w:rPr>
      </w:pPr>
      <w:r w:rsidRPr="005B1619">
        <w:rPr>
          <w:rFonts w:ascii="Arial" w:hAnsi="Arial" w:cs="Arial"/>
          <w:sz w:val="24"/>
          <w:szCs w:val="24"/>
        </w:rPr>
        <w:t xml:space="preserve">Then we had National speaker </w:t>
      </w:r>
      <w:r w:rsidRPr="00980DFD">
        <w:rPr>
          <w:rFonts w:ascii="Arial" w:hAnsi="Arial" w:cs="Arial"/>
          <w:b/>
          <w:sz w:val="24"/>
          <w:szCs w:val="24"/>
        </w:rPr>
        <w:t>Jaye Tritz, EA</w:t>
      </w:r>
      <w:r w:rsidRPr="005B1619">
        <w:rPr>
          <w:rFonts w:ascii="Arial" w:hAnsi="Arial" w:cs="Arial"/>
          <w:sz w:val="24"/>
          <w:szCs w:val="24"/>
        </w:rPr>
        <w:t xml:space="preserve"> of Wisconsin present on three topics.  First was Choi</w:t>
      </w:r>
      <w:r w:rsidR="00440185">
        <w:rPr>
          <w:rFonts w:ascii="Arial" w:hAnsi="Arial" w:cs="Arial"/>
          <w:sz w:val="24"/>
          <w:szCs w:val="24"/>
        </w:rPr>
        <w:t>c</w:t>
      </w:r>
      <w:r w:rsidRPr="005B1619">
        <w:rPr>
          <w:rFonts w:ascii="Arial" w:hAnsi="Arial" w:cs="Arial"/>
          <w:sz w:val="24"/>
          <w:szCs w:val="24"/>
        </w:rPr>
        <w:t>e of Business Entity in consider</w:t>
      </w:r>
      <w:r>
        <w:rPr>
          <w:rFonts w:ascii="Arial" w:hAnsi="Arial" w:cs="Arial"/>
          <w:sz w:val="24"/>
          <w:szCs w:val="24"/>
        </w:rPr>
        <w:t>ation of TCJA 17 and it</w:t>
      </w:r>
      <w:r w:rsidR="00FC3305">
        <w:rPr>
          <w:rFonts w:ascii="Arial" w:hAnsi="Arial" w:cs="Arial"/>
          <w:sz w:val="24"/>
          <w:szCs w:val="24"/>
        </w:rPr>
        <w:t>s impact on how the business is organized.  Next presentation was on QBI and other changes that have impacted business clients.  The third talk was about changes to the individual tax clients.  The surveys turned in were all positive.  (See Surve</w:t>
      </w:r>
      <w:r w:rsidR="00440185">
        <w:rPr>
          <w:rFonts w:ascii="Arial" w:hAnsi="Arial" w:cs="Arial"/>
          <w:sz w:val="24"/>
          <w:szCs w:val="24"/>
        </w:rPr>
        <w:t>y</w:t>
      </w:r>
      <w:r w:rsidR="00FC3305">
        <w:rPr>
          <w:rFonts w:ascii="Arial" w:hAnsi="Arial" w:cs="Arial"/>
          <w:sz w:val="24"/>
          <w:szCs w:val="24"/>
        </w:rPr>
        <w:t xml:space="preserve"> Results later).  Request for her PowerPoint slides were sent to all attendees once National granted permission to share. </w:t>
      </w:r>
    </w:p>
    <w:p w14:paraId="1539841C" w14:textId="01A312B9" w:rsidR="00B7797C" w:rsidRDefault="00FC3305" w:rsidP="00247010">
      <w:pPr>
        <w:tabs>
          <w:tab w:val="left" w:pos="1680"/>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B1619">
        <w:rPr>
          <w:rFonts w:ascii="&amp;quot" w:eastAsia="Times New Roman" w:hAnsi="&amp;quot" w:cs="Times New Roman"/>
          <w:noProof/>
          <w:color w:val="FFFFFF"/>
          <w:szCs w:val="18"/>
        </w:rPr>
        <w:drawing>
          <wp:inline distT="0" distB="0" distL="0" distR="0" wp14:anchorId="69131D46" wp14:editId="422149F4">
            <wp:extent cx="1135380" cy="1318260"/>
            <wp:effectExtent l="0" t="0" r="7620" b="0"/>
            <wp:docPr id="5" name="Picture 5" descr="_0015_JayeTrit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0015_JayeTritz[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380" cy="1318260"/>
                    </a:xfrm>
                    <a:prstGeom prst="rect">
                      <a:avLst/>
                    </a:prstGeom>
                    <a:noFill/>
                    <a:ln>
                      <a:noFill/>
                    </a:ln>
                  </pic:spPr>
                </pic:pic>
              </a:graphicData>
            </a:graphic>
          </wp:inline>
        </w:drawing>
      </w:r>
      <w:r w:rsidR="005B1619">
        <w:rPr>
          <w:rFonts w:ascii="Arial" w:hAnsi="Arial" w:cs="Arial"/>
          <w:b/>
          <w:sz w:val="24"/>
          <w:szCs w:val="24"/>
        </w:rPr>
        <w:tab/>
      </w:r>
      <w:r w:rsidR="005B1619">
        <w:rPr>
          <w:rFonts w:ascii="Arial" w:hAnsi="Arial" w:cs="Arial"/>
          <w:b/>
          <w:sz w:val="24"/>
          <w:szCs w:val="24"/>
        </w:rPr>
        <w:tab/>
      </w:r>
      <w:r w:rsidR="005B1619">
        <w:rPr>
          <w:rFonts w:ascii="Arial" w:hAnsi="Arial" w:cs="Arial"/>
          <w:b/>
          <w:sz w:val="24"/>
          <w:szCs w:val="24"/>
        </w:rPr>
        <w:tab/>
      </w:r>
      <w:r w:rsidR="005B1619">
        <w:rPr>
          <w:rFonts w:ascii="Arial" w:hAnsi="Arial" w:cs="Arial"/>
          <w:b/>
          <w:sz w:val="24"/>
          <w:szCs w:val="24"/>
        </w:rPr>
        <w:tab/>
      </w:r>
      <w:r w:rsidR="005B1619">
        <w:rPr>
          <w:rFonts w:ascii="Arial" w:hAnsi="Arial" w:cs="Arial"/>
          <w:b/>
          <w:sz w:val="24"/>
          <w:szCs w:val="24"/>
        </w:rPr>
        <w:tab/>
      </w:r>
    </w:p>
    <w:p w14:paraId="763FF888" w14:textId="5E076484" w:rsidR="0045041F" w:rsidRDefault="00FC3305" w:rsidP="00980DFD">
      <w:pPr>
        <w:tabs>
          <w:tab w:val="left" w:pos="1680"/>
        </w:tabs>
        <w:jc w:val="both"/>
        <w:rPr>
          <w:rFonts w:ascii="Arial" w:hAnsi="Arial" w:cs="Arial"/>
          <w:sz w:val="24"/>
          <w:szCs w:val="24"/>
        </w:rPr>
      </w:pPr>
      <w:r w:rsidRPr="00FC3305">
        <w:rPr>
          <w:rFonts w:ascii="Arial" w:hAnsi="Arial" w:cs="Arial"/>
          <w:sz w:val="24"/>
          <w:szCs w:val="24"/>
        </w:rPr>
        <w:t xml:space="preserve">Just before </w:t>
      </w:r>
      <w:r>
        <w:rPr>
          <w:rFonts w:ascii="Arial" w:hAnsi="Arial" w:cs="Arial"/>
          <w:sz w:val="24"/>
          <w:szCs w:val="24"/>
        </w:rPr>
        <w:t>the provided lunch, the NH Chapter held its Annual Meeting.  W</w:t>
      </w:r>
      <w:r w:rsidR="00793779">
        <w:rPr>
          <w:rFonts w:ascii="Arial" w:hAnsi="Arial" w:cs="Arial"/>
          <w:sz w:val="24"/>
          <w:szCs w:val="24"/>
        </w:rPr>
        <w:t>e</w:t>
      </w:r>
      <w:r>
        <w:rPr>
          <w:rFonts w:ascii="Arial" w:hAnsi="Arial" w:cs="Arial"/>
          <w:sz w:val="24"/>
          <w:szCs w:val="24"/>
        </w:rPr>
        <w:t xml:space="preserve"> had reports from our Secretary and Treasurer.  The board members are starting to retire from the profession and only 1 person was volunteering to join the board.  After several requests explaining that without volunteers, the board and thus the NH Chapter was in jeopardy of folding.  Three more volunteers rose to the occasion </w:t>
      </w:r>
      <w:r w:rsidRPr="00980DFD">
        <w:rPr>
          <w:rFonts w:ascii="Arial" w:hAnsi="Arial" w:cs="Arial"/>
          <w:b/>
          <w:sz w:val="24"/>
          <w:szCs w:val="24"/>
        </w:rPr>
        <w:t>– Anna Houde, Wesley Cobb and Dale Harrington</w:t>
      </w:r>
      <w:r>
        <w:rPr>
          <w:rFonts w:ascii="Arial" w:hAnsi="Arial" w:cs="Arial"/>
          <w:sz w:val="24"/>
          <w:szCs w:val="24"/>
        </w:rPr>
        <w:t xml:space="preserve">. They will join returning board member Harold Williams to make sure our Chapter and the excellent educational events the chapter presents will continue.    </w:t>
      </w:r>
    </w:p>
    <w:p w14:paraId="64434883" w14:textId="77777777" w:rsidR="00980DFD" w:rsidRDefault="00FC3305" w:rsidP="00247010">
      <w:pPr>
        <w:tabs>
          <w:tab w:val="left" w:pos="1680"/>
        </w:tabs>
        <w:rPr>
          <w:rFonts w:ascii="Arial" w:hAnsi="Arial" w:cs="Arial"/>
          <w:sz w:val="24"/>
          <w:szCs w:val="24"/>
        </w:rPr>
      </w:pPr>
      <w:r>
        <w:rPr>
          <w:rFonts w:ascii="Arial" w:hAnsi="Arial" w:cs="Arial"/>
          <w:sz w:val="24"/>
          <w:szCs w:val="24"/>
        </w:rPr>
        <w:t>Our National Representative, Jaimee Hammer</w:t>
      </w:r>
      <w:r w:rsidR="00980DFD">
        <w:rPr>
          <w:rFonts w:ascii="Arial" w:hAnsi="Arial" w:cs="Arial"/>
          <w:sz w:val="24"/>
          <w:szCs w:val="24"/>
        </w:rPr>
        <w:t xml:space="preserve">, from NJ, talked about National’s goals and future plans.  She also shared some NH stats </w:t>
      </w:r>
    </w:p>
    <w:p w14:paraId="55456E89" w14:textId="7CE212AA" w:rsidR="00980DFD" w:rsidRDefault="00980DFD" w:rsidP="00980DFD">
      <w:pPr>
        <w:pStyle w:val="ListParagraph"/>
        <w:numPr>
          <w:ilvl w:val="0"/>
          <w:numId w:val="16"/>
        </w:numPr>
        <w:tabs>
          <w:tab w:val="left" w:pos="1680"/>
        </w:tabs>
        <w:rPr>
          <w:rFonts w:ascii="Arial" w:hAnsi="Arial" w:cs="Arial"/>
          <w:sz w:val="24"/>
          <w:szCs w:val="24"/>
        </w:rPr>
      </w:pPr>
      <w:r w:rsidRPr="00980DFD">
        <w:rPr>
          <w:rFonts w:ascii="Arial" w:hAnsi="Arial" w:cs="Arial"/>
          <w:sz w:val="24"/>
          <w:szCs w:val="24"/>
        </w:rPr>
        <w:t xml:space="preserve">NH’s average age of its members is 62; 60 is the national average </w:t>
      </w:r>
    </w:p>
    <w:p w14:paraId="559F2B0C" w14:textId="77777777" w:rsidR="00980DFD" w:rsidRDefault="00980DFD" w:rsidP="00980DFD">
      <w:pPr>
        <w:pStyle w:val="ListParagraph"/>
        <w:numPr>
          <w:ilvl w:val="0"/>
          <w:numId w:val="16"/>
        </w:numPr>
        <w:tabs>
          <w:tab w:val="left" w:pos="1680"/>
        </w:tabs>
        <w:rPr>
          <w:rFonts w:ascii="Arial" w:hAnsi="Arial" w:cs="Arial"/>
          <w:sz w:val="24"/>
          <w:szCs w:val="24"/>
        </w:rPr>
      </w:pPr>
      <w:r w:rsidRPr="00980DFD">
        <w:rPr>
          <w:rFonts w:ascii="Arial" w:hAnsi="Arial" w:cs="Arial"/>
          <w:sz w:val="24"/>
          <w:szCs w:val="24"/>
        </w:rPr>
        <w:t>80% of the returns prepared by NH members are individual return</w:t>
      </w:r>
      <w:r>
        <w:rPr>
          <w:rFonts w:ascii="Arial" w:hAnsi="Arial" w:cs="Arial"/>
          <w:sz w:val="24"/>
          <w:szCs w:val="24"/>
        </w:rPr>
        <w:t>s</w:t>
      </w:r>
    </w:p>
    <w:p w14:paraId="499978A1" w14:textId="68BFA4BD" w:rsidR="00FC3305" w:rsidRDefault="00980DFD" w:rsidP="00980DFD">
      <w:pPr>
        <w:pStyle w:val="ListParagraph"/>
        <w:numPr>
          <w:ilvl w:val="0"/>
          <w:numId w:val="16"/>
        </w:numPr>
        <w:tabs>
          <w:tab w:val="left" w:pos="1680"/>
        </w:tabs>
        <w:rPr>
          <w:rFonts w:ascii="Arial" w:hAnsi="Arial" w:cs="Arial"/>
          <w:sz w:val="24"/>
          <w:szCs w:val="24"/>
        </w:rPr>
      </w:pPr>
      <w:r>
        <w:rPr>
          <w:rFonts w:ascii="Arial" w:hAnsi="Arial" w:cs="Arial"/>
          <w:sz w:val="24"/>
          <w:szCs w:val="24"/>
        </w:rPr>
        <w:t xml:space="preserve">A </w:t>
      </w:r>
      <w:r w:rsidRPr="00980DFD">
        <w:rPr>
          <w:rFonts w:ascii="Arial" w:hAnsi="Arial" w:cs="Arial"/>
          <w:b/>
          <w:sz w:val="24"/>
          <w:szCs w:val="24"/>
        </w:rPr>
        <w:t>VERY HIGH</w:t>
      </w:r>
      <w:r>
        <w:rPr>
          <w:rFonts w:ascii="Arial" w:hAnsi="Arial" w:cs="Arial"/>
          <w:sz w:val="24"/>
          <w:szCs w:val="24"/>
        </w:rPr>
        <w:t xml:space="preserve"> 42% of the NH membership attend the education events sponsored by the NH Chapter.</w:t>
      </w:r>
      <w:r w:rsidRPr="00980DFD">
        <w:rPr>
          <w:rFonts w:ascii="Arial" w:hAnsi="Arial" w:cs="Arial"/>
          <w:sz w:val="24"/>
          <w:szCs w:val="24"/>
        </w:rPr>
        <w:t xml:space="preserve">  </w:t>
      </w:r>
    </w:p>
    <w:p w14:paraId="1B1FDCC0" w14:textId="7FBF96C3" w:rsidR="00980DFD" w:rsidRDefault="00980DFD" w:rsidP="00980DFD">
      <w:pPr>
        <w:pStyle w:val="ListParagraph"/>
        <w:tabs>
          <w:tab w:val="left" w:pos="1680"/>
        </w:tabs>
        <w:rPr>
          <w:rFonts w:ascii="Arial" w:hAnsi="Arial" w:cs="Arial"/>
          <w:sz w:val="24"/>
          <w:szCs w:val="24"/>
        </w:rPr>
      </w:pPr>
      <w:r>
        <w:rPr>
          <w:rFonts w:ascii="Arial" w:hAnsi="Arial" w:cs="Arial"/>
          <w:sz w:val="24"/>
          <w:szCs w:val="24"/>
        </w:rPr>
        <w:tab/>
        <w:t xml:space="preserve">This is a stat that the board is very proud of and so happy that we have 3 new volunteers to help keep the education seminars continuing. </w:t>
      </w:r>
    </w:p>
    <w:p w14:paraId="7407A907" w14:textId="18686F22" w:rsidR="00980DFD" w:rsidRDefault="00980DFD" w:rsidP="00980DFD">
      <w:pPr>
        <w:tabs>
          <w:tab w:val="left" w:pos="1680"/>
        </w:tabs>
        <w:rPr>
          <w:rFonts w:ascii="Arial" w:hAnsi="Arial" w:cs="Arial"/>
          <w:sz w:val="24"/>
          <w:szCs w:val="24"/>
        </w:rPr>
      </w:pPr>
      <w:r>
        <w:rPr>
          <w:rFonts w:ascii="Arial" w:hAnsi="Arial" w:cs="Arial"/>
          <w:sz w:val="24"/>
          <w:szCs w:val="24"/>
        </w:rPr>
        <w:t>There will be more board openings next year, so please think hard about joining the board in October 2019.</w:t>
      </w:r>
    </w:p>
    <w:p w14:paraId="797C377A" w14:textId="2B7BF46F" w:rsidR="00980DFD" w:rsidRPr="00980DFD" w:rsidRDefault="00980DFD" w:rsidP="00980DFD">
      <w:pPr>
        <w:tabs>
          <w:tab w:val="left" w:pos="1680"/>
        </w:tabs>
        <w:rPr>
          <w:rFonts w:ascii="Arial" w:hAnsi="Arial" w:cs="Arial"/>
          <w:sz w:val="24"/>
          <w:szCs w:val="24"/>
        </w:rPr>
      </w:pPr>
      <w:r>
        <w:rPr>
          <w:rFonts w:ascii="Arial" w:hAnsi="Arial" w:cs="Arial"/>
          <w:sz w:val="24"/>
          <w:szCs w:val="24"/>
        </w:rPr>
        <w:t>Thank you all, Lynn Annicchiarico, Past President, NH NATP.</w:t>
      </w:r>
    </w:p>
    <w:p w14:paraId="03E5540B" w14:textId="77777777" w:rsidR="0045041F" w:rsidRPr="00FC3305" w:rsidRDefault="0045041F" w:rsidP="00247010">
      <w:pPr>
        <w:tabs>
          <w:tab w:val="left" w:pos="1680"/>
        </w:tabs>
        <w:rPr>
          <w:rFonts w:ascii="Arial" w:hAnsi="Arial" w:cs="Arial"/>
          <w:sz w:val="24"/>
          <w:szCs w:val="24"/>
        </w:rPr>
      </w:pPr>
    </w:p>
    <w:p w14:paraId="194DEBC3" w14:textId="77777777" w:rsidR="0045041F" w:rsidRDefault="0045041F" w:rsidP="00247010">
      <w:pPr>
        <w:tabs>
          <w:tab w:val="left" w:pos="1680"/>
        </w:tabs>
        <w:rPr>
          <w:rFonts w:ascii="Arial" w:hAnsi="Arial" w:cs="Arial"/>
          <w:b/>
          <w:sz w:val="24"/>
          <w:szCs w:val="24"/>
        </w:rPr>
      </w:pPr>
    </w:p>
    <w:p w14:paraId="6F3B6F3D" w14:textId="77777777" w:rsidR="0045041F" w:rsidRDefault="0045041F" w:rsidP="00247010">
      <w:pPr>
        <w:tabs>
          <w:tab w:val="left" w:pos="1680"/>
        </w:tabs>
        <w:rPr>
          <w:rFonts w:ascii="Arial" w:hAnsi="Arial" w:cs="Arial"/>
          <w:b/>
          <w:sz w:val="24"/>
          <w:szCs w:val="24"/>
        </w:rPr>
      </w:pPr>
    </w:p>
    <w:p w14:paraId="3F80461F" w14:textId="77777777" w:rsidR="0045041F" w:rsidRDefault="0045041F" w:rsidP="00247010">
      <w:pPr>
        <w:tabs>
          <w:tab w:val="left" w:pos="1680"/>
        </w:tabs>
        <w:rPr>
          <w:rFonts w:ascii="Arial" w:hAnsi="Arial" w:cs="Arial"/>
          <w:b/>
          <w:sz w:val="24"/>
          <w:szCs w:val="24"/>
        </w:rPr>
      </w:pPr>
    </w:p>
    <w:p w14:paraId="51B67B1C" w14:textId="7044E7DF" w:rsidR="0045041F" w:rsidRDefault="006447F1" w:rsidP="00247010">
      <w:pPr>
        <w:tabs>
          <w:tab w:val="left" w:pos="1680"/>
        </w:tabs>
        <w:rPr>
          <w:rFonts w:ascii="Arial" w:hAnsi="Arial" w:cs="Arial"/>
          <w:b/>
          <w:sz w:val="24"/>
          <w:szCs w:val="24"/>
        </w:rPr>
      </w:pPr>
      <w:r>
        <w:rPr>
          <w:rFonts w:ascii="Arial" w:hAnsi="Arial" w:cs="Arial"/>
          <w:b/>
          <w:sz w:val="24"/>
          <w:szCs w:val="24"/>
        </w:rPr>
        <w:t>Survey Results from the October 25, 2018 Seminar………</w:t>
      </w:r>
    </w:p>
    <w:p w14:paraId="7E8F630F" w14:textId="77777777" w:rsidR="006447F1" w:rsidRDefault="006447F1" w:rsidP="00247010">
      <w:pPr>
        <w:tabs>
          <w:tab w:val="left" w:pos="1680"/>
        </w:tabs>
        <w:rPr>
          <w:rFonts w:ascii="Arial" w:hAnsi="Arial" w:cs="Arial"/>
          <w:b/>
          <w:sz w:val="24"/>
          <w:szCs w:val="24"/>
          <w:u w:val="single"/>
        </w:rPr>
      </w:pPr>
    </w:p>
    <w:p w14:paraId="02746325" w14:textId="75BD69C3" w:rsidR="006447F1" w:rsidRPr="006447F1" w:rsidRDefault="006447F1" w:rsidP="00247010">
      <w:pPr>
        <w:tabs>
          <w:tab w:val="left" w:pos="1680"/>
        </w:tabs>
        <w:rPr>
          <w:rFonts w:ascii="Arial" w:hAnsi="Arial" w:cs="Arial"/>
          <w:b/>
          <w:sz w:val="24"/>
          <w:szCs w:val="24"/>
          <w:u w:val="single"/>
        </w:rPr>
      </w:pPr>
      <w:r w:rsidRPr="006447F1">
        <w:rPr>
          <w:rFonts w:ascii="Arial" w:hAnsi="Arial" w:cs="Arial"/>
          <w:b/>
          <w:sz w:val="24"/>
          <w:szCs w:val="24"/>
          <w:u w:val="single"/>
        </w:rPr>
        <w:t>Data Security and Identity Theft – Mary Hanson</w:t>
      </w:r>
    </w:p>
    <w:p w14:paraId="41CB4C88" w14:textId="11CB7AA1" w:rsidR="006447F1" w:rsidRPr="006447F1" w:rsidRDefault="006447F1" w:rsidP="006447F1">
      <w:pPr>
        <w:pStyle w:val="ListParagraph"/>
        <w:numPr>
          <w:ilvl w:val="0"/>
          <w:numId w:val="16"/>
        </w:numPr>
        <w:tabs>
          <w:tab w:val="left" w:pos="1680"/>
        </w:tabs>
        <w:rPr>
          <w:rFonts w:ascii="Arial" w:hAnsi="Arial" w:cs="Arial"/>
          <w:sz w:val="24"/>
          <w:szCs w:val="24"/>
        </w:rPr>
      </w:pPr>
      <w:r w:rsidRPr="006447F1">
        <w:rPr>
          <w:rFonts w:ascii="Arial" w:hAnsi="Arial" w:cs="Arial"/>
          <w:sz w:val="24"/>
          <w:szCs w:val="24"/>
        </w:rPr>
        <w:t>Ratings 4 and 5 combined garnered 85.8%</w:t>
      </w:r>
    </w:p>
    <w:p w14:paraId="462C26B7" w14:textId="255DCD02" w:rsidR="006447F1" w:rsidRPr="006447F1" w:rsidRDefault="006447F1" w:rsidP="006447F1">
      <w:pPr>
        <w:pStyle w:val="ListParagraph"/>
        <w:numPr>
          <w:ilvl w:val="0"/>
          <w:numId w:val="16"/>
        </w:numPr>
        <w:tabs>
          <w:tab w:val="left" w:pos="1680"/>
        </w:tabs>
        <w:rPr>
          <w:rFonts w:ascii="Arial" w:hAnsi="Arial" w:cs="Arial"/>
          <w:sz w:val="24"/>
          <w:szCs w:val="24"/>
          <w:u w:val="single"/>
        </w:rPr>
      </w:pPr>
      <w:r w:rsidRPr="006447F1">
        <w:rPr>
          <w:rFonts w:ascii="Arial" w:hAnsi="Arial" w:cs="Arial"/>
          <w:sz w:val="24"/>
          <w:szCs w:val="24"/>
        </w:rPr>
        <w:t xml:space="preserve">Lowest </w:t>
      </w:r>
      <w:r w:rsidR="00450081">
        <w:rPr>
          <w:rFonts w:ascii="Arial" w:hAnsi="Arial" w:cs="Arial"/>
          <w:sz w:val="24"/>
          <w:szCs w:val="24"/>
        </w:rPr>
        <w:t>r</w:t>
      </w:r>
      <w:r w:rsidRPr="006447F1">
        <w:rPr>
          <w:rFonts w:ascii="Arial" w:hAnsi="Arial" w:cs="Arial"/>
          <w:sz w:val="24"/>
          <w:szCs w:val="24"/>
        </w:rPr>
        <w:t>ating under the Excellent Category was the</w:t>
      </w:r>
      <w:r w:rsidRPr="006447F1">
        <w:rPr>
          <w:rFonts w:ascii="Arial" w:hAnsi="Arial" w:cs="Arial"/>
          <w:sz w:val="24"/>
          <w:szCs w:val="24"/>
          <w:u w:val="single"/>
        </w:rPr>
        <w:t xml:space="preserve"> </w:t>
      </w:r>
      <w:r w:rsidRPr="006447F1">
        <w:rPr>
          <w:rFonts w:ascii="Arial" w:hAnsi="Arial" w:cs="Arial"/>
          <w:b/>
          <w:sz w:val="24"/>
          <w:szCs w:val="24"/>
          <w:u w:val="single"/>
        </w:rPr>
        <w:t>sufficient allocation of time</w:t>
      </w:r>
    </w:p>
    <w:p w14:paraId="24EA0502" w14:textId="0EA95313" w:rsidR="006447F1" w:rsidRPr="006447F1" w:rsidRDefault="006447F1" w:rsidP="006447F1">
      <w:pPr>
        <w:pStyle w:val="ListParagraph"/>
        <w:numPr>
          <w:ilvl w:val="0"/>
          <w:numId w:val="16"/>
        </w:numPr>
        <w:tabs>
          <w:tab w:val="left" w:pos="1680"/>
        </w:tabs>
        <w:rPr>
          <w:rFonts w:ascii="Arial" w:hAnsi="Arial" w:cs="Arial"/>
          <w:sz w:val="24"/>
          <w:szCs w:val="24"/>
        </w:rPr>
      </w:pPr>
      <w:r w:rsidRPr="006447F1">
        <w:rPr>
          <w:rFonts w:ascii="Arial" w:hAnsi="Arial" w:cs="Arial"/>
          <w:sz w:val="24"/>
          <w:szCs w:val="24"/>
        </w:rPr>
        <w:t xml:space="preserve">Highest rating under the Excellent Category was </w:t>
      </w:r>
      <w:r w:rsidRPr="006447F1">
        <w:rPr>
          <w:rFonts w:ascii="Arial" w:hAnsi="Arial" w:cs="Arial"/>
          <w:b/>
          <w:sz w:val="24"/>
          <w:szCs w:val="24"/>
          <w:u w:val="single"/>
        </w:rPr>
        <w:t>knowledgeable and effective instructor</w:t>
      </w:r>
    </w:p>
    <w:p w14:paraId="10E4C6A3" w14:textId="3121446A" w:rsidR="006447F1" w:rsidRDefault="006447F1" w:rsidP="006447F1">
      <w:pPr>
        <w:tabs>
          <w:tab w:val="left" w:pos="1680"/>
        </w:tabs>
        <w:rPr>
          <w:rFonts w:ascii="Arial" w:hAnsi="Arial" w:cs="Arial"/>
          <w:sz w:val="24"/>
          <w:szCs w:val="24"/>
        </w:rPr>
      </w:pPr>
    </w:p>
    <w:p w14:paraId="644A6C99" w14:textId="412A445E" w:rsidR="006447F1" w:rsidRPr="00450081" w:rsidRDefault="006447F1" w:rsidP="006447F1">
      <w:pPr>
        <w:tabs>
          <w:tab w:val="left" w:pos="1680"/>
        </w:tabs>
        <w:rPr>
          <w:rFonts w:ascii="Arial" w:hAnsi="Arial" w:cs="Arial"/>
          <w:b/>
          <w:sz w:val="24"/>
          <w:szCs w:val="24"/>
          <w:u w:val="single"/>
        </w:rPr>
      </w:pPr>
      <w:r w:rsidRPr="00450081">
        <w:rPr>
          <w:rFonts w:ascii="Arial" w:hAnsi="Arial" w:cs="Arial"/>
          <w:b/>
          <w:sz w:val="24"/>
          <w:szCs w:val="24"/>
          <w:u w:val="single"/>
        </w:rPr>
        <w:t>Choice of Business Entity – Jaye Tritz</w:t>
      </w:r>
    </w:p>
    <w:p w14:paraId="0D8D9155" w14:textId="1A95C36D" w:rsidR="006447F1" w:rsidRDefault="00450081" w:rsidP="00450081">
      <w:pPr>
        <w:pStyle w:val="ListParagraph"/>
        <w:numPr>
          <w:ilvl w:val="0"/>
          <w:numId w:val="16"/>
        </w:numPr>
        <w:tabs>
          <w:tab w:val="left" w:pos="1680"/>
        </w:tabs>
        <w:rPr>
          <w:rFonts w:ascii="Arial" w:hAnsi="Arial" w:cs="Arial"/>
          <w:sz w:val="24"/>
          <w:szCs w:val="24"/>
        </w:rPr>
      </w:pPr>
      <w:r>
        <w:rPr>
          <w:rFonts w:ascii="Arial" w:hAnsi="Arial" w:cs="Arial"/>
          <w:sz w:val="24"/>
          <w:szCs w:val="24"/>
        </w:rPr>
        <w:t>Ratings 4 and 5 combined were 90.9%</w:t>
      </w:r>
    </w:p>
    <w:p w14:paraId="66B2D76A" w14:textId="5E24C73F" w:rsidR="00450081" w:rsidRPr="00450081" w:rsidRDefault="00450081" w:rsidP="00450081">
      <w:pPr>
        <w:pStyle w:val="ListParagraph"/>
        <w:numPr>
          <w:ilvl w:val="0"/>
          <w:numId w:val="16"/>
        </w:numPr>
        <w:tabs>
          <w:tab w:val="left" w:pos="1680"/>
        </w:tabs>
        <w:rPr>
          <w:rFonts w:ascii="Arial" w:hAnsi="Arial" w:cs="Arial"/>
          <w:sz w:val="24"/>
          <w:szCs w:val="24"/>
        </w:rPr>
      </w:pPr>
      <w:r>
        <w:rPr>
          <w:rFonts w:ascii="Arial" w:hAnsi="Arial" w:cs="Arial"/>
          <w:sz w:val="24"/>
          <w:szCs w:val="24"/>
        </w:rPr>
        <w:t xml:space="preserve">Lowest rating under the Excellent Category was the </w:t>
      </w:r>
      <w:r w:rsidRPr="00450081">
        <w:rPr>
          <w:rFonts w:ascii="Arial" w:hAnsi="Arial" w:cs="Arial"/>
          <w:b/>
          <w:sz w:val="24"/>
          <w:szCs w:val="24"/>
          <w:u w:val="single"/>
        </w:rPr>
        <w:t>satisfaction of hand-out materials</w:t>
      </w:r>
    </w:p>
    <w:p w14:paraId="43FCB412" w14:textId="1F3DC133" w:rsidR="00450081" w:rsidRDefault="00450081" w:rsidP="00450081">
      <w:pPr>
        <w:pStyle w:val="ListParagraph"/>
        <w:tabs>
          <w:tab w:val="left" w:pos="1680"/>
        </w:tabs>
        <w:rPr>
          <w:rFonts w:ascii="Arial" w:hAnsi="Arial" w:cs="Arial"/>
          <w:sz w:val="24"/>
          <w:szCs w:val="24"/>
        </w:rPr>
      </w:pPr>
      <w:bookmarkStart w:id="1" w:name="_Hlk529882300"/>
      <w:r>
        <w:rPr>
          <w:rFonts w:ascii="Arial" w:hAnsi="Arial" w:cs="Arial"/>
          <w:sz w:val="24"/>
          <w:szCs w:val="24"/>
        </w:rPr>
        <w:t>(Note:  the PowerPoint presentation was later emailed to every attendee</w:t>
      </w:r>
      <w:bookmarkEnd w:id="1"/>
      <w:r>
        <w:rPr>
          <w:rFonts w:ascii="Arial" w:hAnsi="Arial" w:cs="Arial"/>
          <w:sz w:val="24"/>
          <w:szCs w:val="24"/>
        </w:rPr>
        <w:t>)</w:t>
      </w:r>
    </w:p>
    <w:p w14:paraId="1F2996DF" w14:textId="7530A23F" w:rsidR="00450081" w:rsidRPr="00450081" w:rsidRDefault="00450081" w:rsidP="00450081">
      <w:pPr>
        <w:pStyle w:val="ListParagraph"/>
        <w:numPr>
          <w:ilvl w:val="0"/>
          <w:numId w:val="16"/>
        </w:numPr>
        <w:tabs>
          <w:tab w:val="left" w:pos="1680"/>
        </w:tabs>
        <w:rPr>
          <w:rFonts w:ascii="Arial" w:hAnsi="Arial" w:cs="Arial"/>
          <w:sz w:val="24"/>
          <w:szCs w:val="24"/>
        </w:rPr>
      </w:pPr>
      <w:r>
        <w:rPr>
          <w:rFonts w:ascii="Arial" w:hAnsi="Arial" w:cs="Arial"/>
          <w:sz w:val="24"/>
          <w:szCs w:val="24"/>
        </w:rPr>
        <w:t xml:space="preserve">Highest rating under the Excellent Category was </w:t>
      </w:r>
      <w:r w:rsidRPr="00450081">
        <w:rPr>
          <w:rFonts w:ascii="Arial" w:hAnsi="Arial" w:cs="Arial"/>
          <w:b/>
          <w:sz w:val="24"/>
          <w:szCs w:val="24"/>
          <w:u w:val="single"/>
        </w:rPr>
        <w:t>knowledgeable and effective instructor</w:t>
      </w:r>
    </w:p>
    <w:p w14:paraId="65CD3A9A" w14:textId="77777777" w:rsidR="00450081" w:rsidRPr="00450081" w:rsidRDefault="00450081" w:rsidP="00450081">
      <w:pPr>
        <w:pStyle w:val="ListParagraph"/>
        <w:tabs>
          <w:tab w:val="left" w:pos="1680"/>
        </w:tabs>
        <w:rPr>
          <w:rFonts w:ascii="Arial" w:hAnsi="Arial" w:cs="Arial"/>
          <w:sz w:val="24"/>
          <w:szCs w:val="24"/>
        </w:rPr>
      </w:pPr>
    </w:p>
    <w:p w14:paraId="14FBDD22" w14:textId="32626627" w:rsidR="006447F1" w:rsidRDefault="00450081" w:rsidP="00247010">
      <w:pPr>
        <w:tabs>
          <w:tab w:val="left" w:pos="1680"/>
        </w:tabs>
        <w:rPr>
          <w:rFonts w:ascii="Arial" w:hAnsi="Arial" w:cs="Arial"/>
          <w:b/>
          <w:sz w:val="24"/>
          <w:szCs w:val="24"/>
          <w:u w:val="single"/>
        </w:rPr>
      </w:pPr>
      <w:r w:rsidRPr="00450081">
        <w:rPr>
          <w:rFonts w:ascii="Arial" w:hAnsi="Arial" w:cs="Arial"/>
          <w:b/>
          <w:sz w:val="24"/>
          <w:szCs w:val="24"/>
          <w:u w:val="single"/>
        </w:rPr>
        <w:t>Tax Reform for Individuals &amp; the New Form 104</w:t>
      </w:r>
      <w:r w:rsidR="00440185">
        <w:rPr>
          <w:rFonts w:ascii="Arial" w:hAnsi="Arial" w:cs="Arial"/>
          <w:b/>
          <w:sz w:val="24"/>
          <w:szCs w:val="24"/>
          <w:u w:val="single"/>
        </w:rPr>
        <w:t>0</w:t>
      </w:r>
      <w:r>
        <w:rPr>
          <w:rFonts w:ascii="Arial" w:hAnsi="Arial" w:cs="Arial"/>
          <w:b/>
          <w:sz w:val="24"/>
          <w:szCs w:val="24"/>
          <w:u w:val="single"/>
        </w:rPr>
        <w:t xml:space="preserve"> – Jaye Tritz</w:t>
      </w:r>
    </w:p>
    <w:p w14:paraId="4633E919" w14:textId="398A46D1" w:rsidR="00450081" w:rsidRDefault="00450081" w:rsidP="00450081">
      <w:pPr>
        <w:pStyle w:val="ListParagraph"/>
        <w:numPr>
          <w:ilvl w:val="0"/>
          <w:numId w:val="16"/>
        </w:numPr>
        <w:tabs>
          <w:tab w:val="left" w:pos="1680"/>
        </w:tabs>
        <w:rPr>
          <w:rFonts w:ascii="Arial" w:hAnsi="Arial" w:cs="Arial"/>
          <w:sz w:val="24"/>
          <w:szCs w:val="24"/>
        </w:rPr>
      </w:pPr>
      <w:r>
        <w:rPr>
          <w:rFonts w:ascii="Arial" w:hAnsi="Arial" w:cs="Arial"/>
          <w:sz w:val="24"/>
          <w:szCs w:val="24"/>
        </w:rPr>
        <w:t>Ratings 4 and 5 combined were 96.8%</w:t>
      </w:r>
    </w:p>
    <w:p w14:paraId="5F169EB3" w14:textId="4946F549" w:rsidR="00450081" w:rsidRDefault="00450081" w:rsidP="00450081">
      <w:pPr>
        <w:pStyle w:val="ListParagraph"/>
        <w:numPr>
          <w:ilvl w:val="0"/>
          <w:numId w:val="16"/>
        </w:numPr>
        <w:tabs>
          <w:tab w:val="left" w:pos="1680"/>
        </w:tabs>
        <w:rPr>
          <w:rFonts w:ascii="Arial" w:hAnsi="Arial" w:cs="Arial"/>
          <w:sz w:val="24"/>
          <w:szCs w:val="24"/>
        </w:rPr>
      </w:pPr>
      <w:r>
        <w:rPr>
          <w:rFonts w:ascii="Arial" w:hAnsi="Arial" w:cs="Arial"/>
          <w:sz w:val="24"/>
          <w:szCs w:val="24"/>
        </w:rPr>
        <w:t xml:space="preserve">Lowest rating under the Excellent Category was the </w:t>
      </w:r>
      <w:r w:rsidRPr="00450081">
        <w:rPr>
          <w:rFonts w:ascii="Arial" w:hAnsi="Arial" w:cs="Arial"/>
          <w:b/>
          <w:sz w:val="24"/>
          <w:szCs w:val="24"/>
          <w:u w:val="single"/>
        </w:rPr>
        <w:t>sufficient allocation of time</w:t>
      </w:r>
    </w:p>
    <w:p w14:paraId="423CBED9" w14:textId="6E859856" w:rsidR="00450081" w:rsidRDefault="00450081" w:rsidP="00450081">
      <w:pPr>
        <w:pStyle w:val="ListParagraph"/>
        <w:numPr>
          <w:ilvl w:val="0"/>
          <w:numId w:val="16"/>
        </w:numPr>
        <w:tabs>
          <w:tab w:val="left" w:pos="1680"/>
        </w:tabs>
        <w:rPr>
          <w:rFonts w:ascii="Arial" w:hAnsi="Arial" w:cs="Arial"/>
          <w:sz w:val="24"/>
          <w:szCs w:val="24"/>
        </w:rPr>
      </w:pPr>
      <w:r>
        <w:rPr>
          <w:rFonts w:ascii="Arial" w:hAnsi="Arial" w:cs="Arial"/>
          <w:sz w:val="24"/>
          <w:szCs w:val="24"/>
        </w:rPr>
        <w:t xml:space="preserve">Highest rating under the Excellent Category was </w:t>
      </w:r>
      <w:r w:rsidRPr="00450081">
        <w:rPr>
          <w:rFonts w:ascii="Arial" w:hAnsi="Arial" w:cs="Arial"/>
          <w:b/>
          <w:sz w:val="24"/>
          <w:szCs w:val="24"/>
          <w:u w:val="single"/>
        </w:rPr>
        <w:t>knowledgeable and effective instructor</w:t>
      </w:r>
    </w:p>
    <w:p w14:paraId="16320305" w14:textId="77777777" w:rsidR="00450081" w:rsidRPr="00450081" w:rsidRDefault="00450081" w:rsidP="00450081">
      <w:pPr>
        <w:tabs>
          <w:tab w:val="left" w:pos="1680"/>
        </w:tabs>
        <w:rPr>
          <w:rFonts w:ascii="Arial" w:hAnsi="Arial" w:cs="Arial"/>
          <w:sz w:val="24"/>
          <w:szCs w:val="24"/>
        </w:rPr>
      </w:pPr>
    </w:p>
    <w:p w14:paraId="1ECB8BE0" w14:textId="5346DDC0" w:rsidR="0045041F" w:rsidRPr="00450081" w:rsidRDefault="00450081" w:rsidP="00247010">
      <w:pPr>
        <w:tabs>
          <w:tab w:val="left" w:pos="1680"/>
        </w:tabs>
        <w:rPr>
          <w:rFonts w:ascii="Arial" w:hAnsi="Arial" w:cs="Arial"/>
          <w:b/>
          <w:sz w:val="24"/>
          <w:szCs w:val="24"/>
          <w:u w:val="single"/>
        </w:rPr>
      </w:pPr>
      <w:r w:rsidRPr="00450081">
        <w:rPr>
          <w:rFonts w:ascii="Arial" w:hAnsi="Arial" w:cs="Arial"/>
          <w:b/>
          <w:sz w:val="24"/>
          <w:szCs w:val="24"/>
          <w:u w:val="single"/>
        </w:rPr>
        <w:t>Understanding QBI – Jaye Tritz</w:t>
      </w:r>
    </w:p>
    <w:p w14:paraId="04045708" w14:textId="3179ED52" w:rsidR="0045041F" w:rsidRDefault="00450081" w:rsidP="00450081">
      <w:pPr>
        <w:pStyle w:val="ListParagraph"/>
        <w:numPr>
          <w:ilvl w:val="0"/>
          <w:numId w:val="16"/>
        </w:numPr>
        <w:tabs>
          <w:tab w:val="left" w:pos="1680"/>
        </w:tabs>
        <w:rPr>
          <w:rFonts w:ascii="Arial" w:hAnsi="Arial" w:cs="Arial"/>
          <w:sz w:val="24"/>
          <w:szCs w:val="24"/>
        </w:rPr>
      </w:pPr>
      <w:r w:rsidRPr="00450081">
        <w:rPr>
          <w:rFonts w:ascii="Arial" w:hAnsi="Arial" w:cs="Arial"/>
          <w:sz w:val="24"/>
          <w:szCs w:val="24"/>
        </w:rPr>
        <w:t>Ratings 4 and 5 combined were</w:t>
      </w:r>
      <w:r>
        <w:rPr>
          <w:rFonts w:ascii="Arial" w:hAnsi="Arial" w:cs="Arial"/>
          <w:sz w:val="24"/>
          <w:szCs w:val="24"/>
        </w:rPr>
        <w:t xml:space="preserve"> 85.9%</w:t>
      </w:r>
    </w:p>
    <w:p w14:paraId="2D922540" w14:textId="74EADB85" w:rsidR="00450081" w:rsidRPr="00C4155A" w:rsidRDefault="00450081" w:rsidP="00450081">
      <w:pPr>
        <w:pStyle w:val="ListParagraph"/>
        <w:numPr>
          <w:ilvl w:val="0"/>
          <w:numId w:val="16"/>
        </w:numPr>
        <w:tabs>
          <w:tab w:val="left" w:pos="1680"/>
        </w:tabs>
        <w:rPr>
          <w:rFonts w:ascii="Arial" w:hAnsi="Arial" w:cs="Arial"/>
          <w:sz w:val="24"/>
          <w:szCs w:val="24"/>
        </w:rPr>
      </w:pPr>
      <w:r>
        <w:rPr>
          <w:rFonts w:ascii="Arial" w:hAnsi="Arial" w:cs="Arial"/>
          <w:sz w:val="24"/>
          <w:szCs w:val="24"/>
        </w:rPr>
        <w:t xml:space="preserve">Lowest rating under the Excellent Category </w:t>
      </w:r>
      <w:r w:rsidR="00C4155A">
        <w:rPr>
          <w:rFonts w:ascii="Arial" w:hAnsi="Arial" w:cs="Arial"/>
          <w:sz w:val="24"/>
          <w:szCs w:val="24"/>
        </w:rPr>
        <w:t xml:space="preserve">was the </w:t>
      </w:r>
      <w:r w:rsidR="00C4155A" w:rsidRPr="00C4155A">
        <w:rPr>
          <w:rFonts w:ascii="Arial" w:hAnsi="Arial" w:cs="Arial"/>
          <w:b/>
          <w:sz w:val="24"/>
          <w:szCs w:val="24"/>
          <w:u w:val="single"/>
        </w:rPr>
        <w:t>satisfaction of hand-out materials</w:t>
      </w:r>
    </w:p>
    <w:p w14:paraId="70F470EE" w14:textId="187DC1C5" w:rsidR="00C4155A" w:rsidRDefault="00C4155A" w:rsidP="00C4155A">
      <w:pPr>
        <w:pStyle w:val="ListParagraph"/>
        <w:tabs>
          <w:tab w:val="left" w:pos="1680"/>
        </w:tabs>
        <w:rPr>
          <w:rFonts w:ascii="Arial" w:hAnsi="Arial" w:cs="Arial"/>
          <w:sz w:val="24"/>
          <w:szCs w:val="24"/>
        </w:rPr>
      </w:pPr>
      <w:r>
        <w:rPr>
          <w:rFonts w:ascii="Arial" w:hAnsi="Arial" w:cs="Arial"/>
          <w:sz w:val="24"/>
          <w:szCs w:val="24"/>
        </w:rPr>
        <w:t>(Note:  the PowerPoint presentation was later emailed to every attendee</w:t>
      </w:r>
    </w:p>
    <w:p w14:paraId="0D96DC31" w14:textId="7FBC4688" w:rsidR="00C4155A" w:rsidRPr="00450081" w:rsidRDefault="00C4155A" w:rsidP="00450081">
      <w:pPr>
        <w:pStyle w:val="ListParagraph"/>
        <w:numPr>
          <w:ilvl w:val="0"/>
          <w:numId w:val="16"/>
        </w:numPr>
        <w:tabs>
          <w:tab w:val="left" w:pos="1680"/>
        </w:tabs>
        <w:rPr>
          <w:rFonts w:ascii="Arial" w:hAnsi="Arial" w:cs="Arial"/>
          <w:sz w:val="24"/>
          <w:szCs w:val="24"/>
        </w:rPr>
      </w:pPr>
      <w:r>
        <w:rPr>
          <w:rFonts w:ascii="Arial" w:hAnsi="Arial" w:cs="Arial"/>
          <w:sz w:val="24"/>
          <w:szCs w:val="24"/>
        </w:rPr>
        <w:t xml:space="preserve">Highest rating under the Excellent Category was </w:t>
      </w:r>
      <w:r w:rsidRPr="00C4155A">
        <w:rPr>
          <w:rFonts w:ascii="Arial" w:hAnsi="Arial" w:cs="Arial"/>
          <w:b/>
          <w:sz w:val="24"/>
          <w:szCs w:val="24"/>
          <w:u w:val="single"/>
        </w:rPr>
        <w:t>knowledgeable and effective instructor</w:t>
      </w:r>
    </w:p>
    <w:p w14:paraId="1674C2D7" w14:textId="77777777" w:rsidR="00C4155A" w:rsidRDefault="00C4155A" w:rsidP="00247010">
      <w:pPr>
        <w:tabs>
          <w:tab w:val="left" w:pos="1680"/>
        </w:tabs>
        <w:rPr>
          <w:rFonts w:ascii="Arial" w:hAnsi="Arial" w:cs="Arial"/>
          <w:sz w:val="24"/>
          <w:szCs w:val="24"/>
        </w:rPr>
      </w:pPr>
      <w:r>
        <w:rPr>
          <w:rFonts w:ascii="Arial" w:hAnsi="Arial" w:cs="Arial"/>
          <w:sz w:val="24"/>
          <w:szCs w:val="24"/>
        </w:rPr>
        <w:t xml:space="preserve">As always, we appreciate your feedback by completing the evaluations at the end of the seminar.  Know that they are reviewed in attempts to make your learning experiences the best it can be. We </w:t>
      </w:r>
      <w:r w:rsidRPr="00C4155A">
        <w:rPr>
          <w:rFonts w:ascii="Arial" w:hAnsi="Arial" w:cs="Arial"/>
          <w:sz w:val="24"/>
          <w:szCs w:val="24"/>
        </w:rPr>
        <w:t xml:space="preserve">never </w:t>
      </w:r>
      <w:r>
        <w:rPr>
          <w:rFonts w:ascii="Arial" w:hAnsi="Arial" w:cs="Arial"/>
          <w:sz w:val="24"/>
          <w:szCs w:val="24"/>
        </w:rPr>
        <w:t>expect</w:t>
      </w:r>
      <w:r w:rsidRPr="00C4155A">
        <w:rPr>
          <w:rFonts w:ascii="Arial" w:hAnsi="Arial" w:cs="Arial"/>
          <w:sz w:val="24"/>
          <w:szCs w:val="24"/>
        </w:rPr>
        <w:t xml:space="preserve"> 100% of the attendees be in 100% </w:t>
      </w:r>
      <w:r>
        <w:rPr>
          <w:rFonts w:ascii="Arial" w:hAnsi="Arial" w:cs="Arial"/>
          <w:sz w:val="24"/>
          <w:szCs w:val="24"/>
        </w:rPr>
        <w:t>agreement that everything was a Number 5.  If it happened, we would be suspect that a collusion had taken place, and then wonder why!</w:t>
      </w:r>
    </w:p>
    <w:p w14:paraId="74AB4099" w14:textId="77777777" w:rsidR="00C4155A" w:rsidRDefault="00C4155A" w:rsidP="00247010">
      <w:pPr>
        <w:tabs>
          <w:tab w:val="left" w:pos="1680"/>
        </w:tabs>
        <w:rPr>
          <w:rFonts w:ascii="Arial" w:hAnsi="Arial" w:cs="Arial"/>
          <w:sz w:val="24"/>
          <w:szCs w:val="24"/>
        </w:rPr>
      </w:pPr>
      <w:r>
        <w:rPr>
          <w:rFonts w:ascii="Arial" w:hAnsi="Arial" w:cs="Arial"/>
          <w:sz w:val="24"/>
          <w:szCs w:val="24"/>
        </w:rPr>
        <w:t>Heart-felt thanks go out to the Education Committee and everyone that helped put this event together:</w:t>
      </w:r>
    </w:p>
    <w:p w14:paraId="6C94FF7F" w14:textId="2C835127" w:rsidR="008338D5" w:rsidRDefault="00C4155A" w:rsidP="008338D5">
      <w:pPr>
        <w:tabs>
          <w:tab w:val="left" w:pos="1680"/>
        </w:tabs>
        <w:ind w:left="1680"/>
        <w:rPr>
          <w:rFonts w:ascii="Arial" w:hAnsi="Arial" w:cs="Arial"/>
          <w:sz w:val="24"/>
          <w:szCs w:val="24"/>
        </w:rPr>
      </w:pPr>
      <w:r w:rsidRPr="008338D5">
        <w:rPr>
          <w:rFonts w:ascii="Arial" w:hAnsi="Arial" w:cs="Arial"/>
          <w:b/>
          <w:sz w:val="24"/>
          <w:szCs w:val="24"/>
        </w:rPr>
        <w:t>Betsy Bowen</w:t>
      </w:r>
      <w:r>
        <w:rPr>
          <w:rFonts w:ascii="Arial" w:hAnsi="Arial" w:cs="Arial"/>
          <w:sz w:val="24"/>
          <w:szCs w:val="24"/>
        </w:rPr>
        <w:t xml:space="preserve"> and </w:t>
      </w:r>
      <w:r w:rsidRPr="008338D5">
        <w:rPr>
          <w:rFonts w:ascii="Arial" w:hAnsi="Arial" w:cs="Arial"/>
          <w:b/>
          <w:sz w:val="24"/>
          <w:szCs w:val="24"/>
        </w:rPr>
        <w:t>John Serrecchia</w:t>
      </w:r>
      <w:r w:rsidR="008338D5">
        <w:rPr>
          <w:rFonts w:ascii="Arial" w:hAnsi="Arial" w:cs="Arial"/>
          <w:sz w:val="24"/>
          <w:szCs w:val="24"/>
        </w:rPr>
        <w:t>,</w:t>
      </w:r>
      <w:r>
        <w:rPr>
          <w:rFonts w:ascii="Arial" w:hAnsi="Arial" w:cs="Arial"/>
          <w:sz w:val="24"/>
          <w:szCs w:val="24"/>
        </w:rPr>
        <w:t xml:space="preserve"> Education Committee Co-Chairs</w:t>
      </w:r>
      <w:r w:rsidR="008338D5">
        <w:rPr>
          <w:rFonts w:ascii="Arial" w:hAnsi="Arial" w:cs="Arial"/>
          <w:sz w:val="24"/>
          <w:szCs w:val="24"/>
        </w:rPr>
        <w:t xml:space="preserve"> (for obtaining the speakers and presentation content) </w:t>
      </w:r>
    </w:p>
    <w:p w14:paraId="72E285B9" w14:textId="55F6AE92" w:rsidR="008338D5" w:rsidRDefault="008338D5" w:rsidP="00247010">
      <w:pPr>
        <w:tabs>
          <w:tab w:val="left" w:pos="1680"/>
        </w:tabs>
        <w:rPr>
          <w:rFonts w:ascii="Arial" w:hAnsi="Arial" w:cs="Arial"/>
          <w:sz w:val="24"/>
          <w:szCs w:val="24"/>
        </w:rPr>
      </w:pPr>
      <w:r>
        <w:rPr>
          <w:rFonts w:ascii="Arial" w:hAnsi="Arial" w:cs="Arial"/>
          <w:sz w:val="24"/>
          <w:szCs w:val="24"/>
        </w:rPr>
        <w:tab/>
      </w:r>
      <w:r w:rsidRPr="008338D5">
        <w:rPr>
          <w:rFonts w:ascii="Arial" w:hAnsi="Arial" w:cs="Arial"/>
          <w:b/>
          <w:sz w:val="24"/>
          <w:szCs w:val="24"/>
        </w:rPr>
        <w:t>Stephanie Sinclair</w:t>
      </w:r>
      <w:r>
        <w:rPr>
          <w:rFonts w:ascii="Arial" w:hAnsi="Arial" w:cs="Arial"/>
          <w:sz w:val="24"/>
          <w:szCs w:val="24"/>
        </w:rPr>
        <w:t xml:space="preserve"> (for tallying of the evaluations, among other things)</w:t>
      </w:r>
    </w:p>
    <w:p w14:paraId="30C22F50" w14:textId="5AEB2A93" w:rsidR="008338D5" w:rsidRDefault="008338D5" w:rsidP="00247010">
      <w:pPr>
        <w:tabs>
          <w:tab w:val="left" w:pos="1680"/>
        </w:tabs>
        <w:rPr>
          <w:rFonts w:ascii="Arial" w:hAnsi="Arial" w:cs="Arial"/>
          <w:sz w:val="24"/>
          <w:szCs w:val="24"/>
        </w:rPr>
      </w:pPr>
      <w:r>
        <w:rPr>
          <w:rFonts w:ascii="Arial" w:hAnsi="Arial" w:cs="Arial"/>
          <w:sz w:val="24"/>
          <w:szCs w:val="24"/>
        </w:rPr>
        <w:tab/>
      </w:r>
      <w:r w:rsidRPr="008338D5">
        <w:rPr>
          <w:rFonts w:ascii="Arial" w:hAnsi="Arial" w:cs="Arial"/>
          <w:b/>
          <w:sz w:val="24"/>
          <w:szCs w:val="24"/>
        </w:rPr>
        <w:t>Shirley Perry</w:t>
      </w:r>
      <w:r>
        <w:rPr>
          <w:rFonts w:ascii="Arial" w:hAnsi="Arial" w:cs="Arial"/>
          <w:sz w:val="24"/>
          <w:szCs w:val="24"/>
        </w:rPr>
        <w:t xml:space="preserve"> (for doing a various tasks)</w:t>
      </w:r>
    </w:p>
    <w:p w14:paraId="780D2F87" w14:textId="7ABC93F8" w:rsidR="00C4155A" w:rsidRDefault="008338D5" w:rsidP="00247010">
      <w:pPr>
        <w:tabs>
          <w:tab w:val="left" w:pos="1680"/>
        </w:tabs>
        <w:rPr>
          <w:rFonts w:ascii="Arial" w:hAnsi="Arial" w:cs="Arial"/>
          <w:sz w:val="24"/>
          <w:szCs w:val="24"/>
        </w:rPr>
      </w:pPr>
      <w:r>
        <w:rPr>
          <w:rFonts w:ascii="Arial" w:hAnsi="Arial" w:cs="Arial"/>
          <w:sz w:val="24"/>
          <w:szCs w:val="24"/>
        </w:rPr>
        <w:tab/>
      </w:r>
      <w:r w:rsidRPr="008338D5">
        <w:rPr>
          <w:rFonts w:ascii="Arial" w:hAnsi="Arial" w:cs="Arial"/>
          <w:b/>
          <w:sz w:val="24"/>
          <w:szCs w:val="24"/>
        </w:rPr>
        <w:t xml:space="preserve">Lynn Annicchiarico </w:t>
      </w:r>
      <w:r>
        <w:rPr>
          <w:rFonts w:ascii="Arial" w:hAnsi="Arial" w:cs="Arial"/>
          <w:sz w:val="24"/>
          <w:szCs w:val="24"/>
        </w:rPr>
        <w:t xml:space="preserve">(for finalizing the hotel accommodations)                                              </w:t>
      </w:r>
    </w:p>
    <w:p w14:paraId="396A70E8" w14:textId="358227FC" w:rsidR="00C4155A" w:rsidRPr="00C4155A" w:rsidRDefault="008338D5" w:rsidP="00247010">
      <w:pPr>
        <w:tabs>
          <w:tab w:val="left" w:pos="1680"/>
        </w:tabs>
        <w:rPr>
          <w:rFonts w:ascii="Arial" w:hAnsi="Arial" w:cs="Arial"/>
          <w:sz w:val="24"/>
          <w:szCs w:val="24"/>
        </w:rPr>
      </w:pPr>
      <w:r>
        <w:rPr>
          <w:rFonts w:ascii="Arial" w:hAnsi="Arial" w:cs="Arial"/>
          <w:sz w:val="24"/>
          <w:szCs w:val="24"/>
        </w:rPr>
        <w:t xml:space="preserve">Speaking of </w:t>
      </w:r>
      <w:r w:rsidRPr="008338D5">
        <w:rPr>
          <w:rFonts w:ascii="Arial" w:hAnsi="Arial" w:cs="Arial"/>
          <w:b/>
          <w:sz w:val="24"/>
          <w:szCs w:val="24"/>
        </w:rPr>
        <w:t>John Serrecchia</w:t>
      </w:r>
      <w:r>
        <w:rPr>
          <w:rFonts w:ascii="Arial" w:hAnsi="Arial" w:cs="Arial"/>
          <w:sz w:val="24"/>
          <w:szCs w:val="24"/>
        </w:rPr>
        <w:t>, we all wished him well in his retirement at the October 25</w:t>
      </w:r>
      <w:r w:rsidRPr="008338D5">
        <w:rPr>
          <w:rFonts w:ascii="Arial" w:hAnsi="Arial" w:cs="Arial"/>
          <w:sz w:val="24"/>
          <w:szCs w:val="24"/>
          <w:vertAlign w:val="superscript"/>
        </w:rPr>
        <w:t>th</w:t>
      </w:r>
      <w:r>
        <w:rPr>
          <w:rFonts w:ascii="Arial" w:hAnsi="Arial" w:cs="Arial"/>
          <w:sz w:val="24"/>
          <w:szCs w:val="24"/>
        </w:rPr>
        <w:t xml:space="preserve"> Board meeting.  He has served on the Board for a long time, and we will all miss him.  He was not at all bashful, though, in telling us he will be spending his winter on a nice, warm island…free of any 1040!</w:t>
      </w:r>
    </w:p>
    <w:p w14:paraId="44D9C5D8" w14:textId="228CF806" w:rsidR="00346037" w:rsidRPr="00DD6E66" w:rsidRDefault="00DD6E66" w:rsidP="00DD6E66">
      <w:pPr>
        <w:tabs>
          <w:tab w:val="left" w:pos="1680"/>
        </w:tabs>
        <w:jc w:val="both"/>
        <w:rPr>
          <w:rFonts w:ascii="Script MT Bold" w:hAnsi="Script MT Bold" w:cs="Arial"/>
          <w:b/>
          <w:sz w:val="32"/>
          <w:szCs w:val="32"/>
        </w:rPr>
      </w:pPr>
      <w:r w:rsidRPr="00DD6E66">
        <w:rPr>
          <w:rFonts w:ascii="Script MT Bold" w:hAnsi="Script MT Bold" w:cs="Arial"/>
          <w:b/>
          <w:sz w:val="32"/>
          <w:szCs w:val="32"/>
        </w:rPr>
        <w:lastRenderedPageBreak/>
        <w:t>The</w:t>
      </w:r>
      <w:r w:rsidR="00346037" w:rsidRPr="00DD6E66">
        <w:rPr>
          <w:rFonts w:ascii="Script MT Bold" w:hAnsi="Script MT Bold" w:cs="Arial"/>
          <w:b/>
          <w:sz w:val="32"/>
          <w:szCs w:val="32"/>
        </w:rPr>
        <w:t xml:space="preserve"> Officers and Directors of the NH Chapter </w:t>
      </w:r>
      <w:r>
        <w:rPr>
          <w:rFonts w:ascii="Script MT Bold" w:hAnsi="Script MT Bold" w:cs="Arial"/>
          <w:b/>
          <w:sz w:val="32"/>
          <w:szCs w:val="32"/>
        </w:rPr>
        <w:t xml:space="preserve">extend their </w:t>
      </w:r>
      <w:r w:rsidR="00346037" w:rsidRPr="00DD6E66">
        <w:rPr>
          <w:rFonts w:ascii="Script MT Bold" w:hAnsi="Script MT Bold" w:cs="Arial"/>
          <w:b/>
          <w:sz w:val="32"/>
          <w:szCs w:val="32"/>
        </w:rPr>
        <w:t>wish</w:t>
      </w:r>
      <w:r>
        <w:rPr>
          <w:rFonts w:ascii="Script MT Bold" w:hAnsi="Script MT Bold" w:cs="Arial"/>
          <w:b/>
          <w:sz w:val="32"/>
          <w:szCs w:val="32"/>
        </w:rPr>
        <w:t>es that</w:t>
      </w:r>
      <w:r w:rsidR="00346037" w:rsidRPr="00DD6E66">
        <w:rPr>
          <w:rFonts w:ascii="Script MT Bold" w:hAnsi="Script MT Bold" w:cs="Arial"/>
          <w:b/>
          <w:sz w:val="32"/>
          <w:szCs w:val="32"/>
        </w:rPr>
        <w:t xml:space="preserve"> each and every member </w:t>
      </w:r>
      <w:r>
        <w:rPr>
          <w:rFonts w:ascii="Script MT Bold" w:hAnsi="Script MT Bold" w:cs="Arial"/>
          <w:b/>
          <w:sz w:val="32"/>
          <w:szCs w:val="32"/>
        </w:rPr>
        <w:t xml:space="preserve">enjoy </w:t>
      </w:r>
      <w:r w:rsidR="00346037" w:rsidRPr="00DD6E66">
        <w:rPr>
          <w:rFonts w:ascii="Script MT Bold" w:hAnsi="Script MT Bold" w:cs="Arial"/>
          <w:b/>
          <w:sz w:val="32"/>
          <w:szCs w:val="32"/>
        </w:rPr>
        <w:t>a wonderful holiday season filled with love and laughter with family and friends.</w:t>
      </w:r>
    </w:p>
    <w:p w14:paraId="7E27D176" w14:textId="53D7C333" w:rsidR="00B30D96" w:rsidRDefault="00B30D96" w:rsidP="00247010">
      <w:pPr>
        <w:tabs>
          <w:tab w:val="left" w:pos="1680"/>
        </w:tabs>
        <w:rPr>
          <w:szCs w:val="18"/>
        </w:rPr>
      </w:pPr>
      <w:r>
        <w:rPr>
          <w:rFonts w:ascii="Arial" w:hAnsi="Arial" w:cs="Arial"/>
          <w:b/>
          <w:sz w:val="24"/>
          <w:szCs w:val="24"/>
        </w:rPr>
        <w:t xml:space="preserve">         </w:t>
      </w:r>
    </w:p>
    <w:p w14:paraId="0379C136" w14:textId="2D0A1AE0" w:rsidR="0045041F" w:rsidRDefault="00B30D96" w:rsidP="00247010">
      <w:pPr>
        <w:tabs>
          <w:tab w:val="left" w:pos="1680"/>
        </w:tabs>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mc:AlternateContent>
          <mc:Choice Requires="wpg">
            <w:drawing>
              <wp:inline distT="0" distB="0" distL="0" distR="0" wp14:anchorId="72994753" wp14:editId="34E8AA15">
                <wp:extent cx="4495800" cy="1592580"/>
                <wp:effectExtent l="0" t="0" r="0" b="7620"/>
                <wp:docPr id="13" name="Group 13"/>
                <wp:cNvGraphicFramePr/>
                <a:graphic xmlns:a="http://schemas.openxmlformats.org/drawingml/2006/main">
                  <a:graphicData uri="http://schemas.microsoft.com/office/word/2010/wordprocessingGroup">
                    <wpg:wgp>
                      <wpg:cNvGrpSpPr/>
                      <wpg:grpSpPr>
                        <a:xfrm>
                          <a:off x="0" y="0"/>
                          <a:ext cx="4495800" cy="1592580"/>
                          <a:chOff x="0" y="0"/>
                          <a:chExt cx="4171950" cy="1840865"/>
                        </a:xfrm>
                      </wpg:grpSpPr>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171950" cy="1495425"/>
                          </a:xfrm>
                          <a:prstGeom prst="rect">
                            <a:avLst/>
                          </a:prstGeom>
                        </pic:spPr>
                      </pic:pic>
                      <wps:wsp>
                        <wps:cNvPr id="8" name="Text Box 8"/>
                        <wps:cNvSpPr txBox="1"/>
                        <wps:spPr>
                          <a:xfrm>
                            <a:off x="0" y="1495425"/>
                            <a:ext cx="4171950" cy="345440"/>
                          </a:xfrm>
                          <a:prstGeom prst="rect">
                            <a:avLst/>
                          </a:prstGeom>
                          <a:solidFill>
                            <a:prstClr val="white"/>
                          </a:solidFill>
                          <a:ln>
                            <a:noFill/>
                          </a:ln>
                        </wps:spPr>
                        <wps:txbx>
                          <w:txbxContent>
                            <w:p w14:paraId="3B06B1BA" w14:textId="19EC2432" w:rsidR="00B30D96" w:rsidRPr="00B30D96" w:rsidRDefault="00B30D96" w:rsidP="00B30D96">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994753" id="Group 13" o:spid="_x0000_s1026" style="width:354pt;height:125.4pt;mso-position-horizontal-relative:char;mso-position-vertical-relative:line" coordsize="41719,184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1719;height:14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8" o:spid="_x0000_s1028" type="#_x0000_t202" style="position:absolute;top:14954;width:4171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B06B1BA" w14:textId="19EC2432" w:rsidR="00B30D96" w:rsidRPr="00B30D96" w:rsidRDefault="00B30D96" w:rsidP="00B30D96">
                        <w:pPr>
                          <w:rPr>
                            <w:szCs w:val="18"/>
                          </w:rPr>
                        </w:pPr>
                      </w:p>
                    </w:txbxContent>
                  </v:textbox>
                </v:shape>
                <w10:anchorlock/>
              </v:group>
            </w:pict>
          </mc:Fallback>
        </mc:AlternateContent>
      </w:r>
    </w:p>
    <w:p w14:paraId="599E9312" w14:textId="260315A4" w:rsidR="00346037" w:rsidRPr="00346037" w:rsidRDefault="00346037" w:rsidP="00346037">
      <w:pPr>
        <w:tabs>
          <w:tab w:val="left" w:pos="1680"/>
        </w:tabs>
        <w:jc w:val="center"/>
        <w:rPr>
          <w:rFonts w:ascii="Storybook" w:hAnsi="Storybook" w:cs="Arial"/>
          <w:color w:val="FF0000"/>
          <w:sz w:val="40"/>
          <w:szCs w:val="40"/>
        </w:rPr>
      </w:pPr>
      <w:r w:rsidRPr="00346037">
        <w:rPr>
          <w:rFonts w:ascii="Storybook" w:hAnsi="Storybook" w:cs="Arial"/>
          <w:color w:val="FF0000"/>
          <w:sz w:val="40"/>
          <w:szCs w:val="40"/>
        </w:rPr>
        <w:t xml:space="preserve">Merry Christmas </w:t>
      </w:r>
      <w:r w:rsidRPr="00346037">
        <w:rPr>
          <w:rFonts w:ascii="Storybook" w:hAnsi="Storybook" w:cs="Arial"/>
          <w:color w:val="000000" w:themeColor="text1"/>
          <w:sz w:val="40"/>
          <w:szCs w:val="40"/>
        </w:rPr>
        <w:t>and</w:t>
      </w:r>
      <w:r>
        <w:rPr>
          <w:rFonts w:ascii="Storybook" w:hAnsi="Storybook" w:cs="Arial"/>
          <w:color w:val="FF0000"/>
          <w:sz w:val="40"/>
          <w:szCs w:val="40"/>
        </w:rPr>
        <w:t xml:space="preserve"> </w:t>
      </w:r>
      <w:r w:rsidRPr="00346037">
        <w:rPr>
          <w:rFonts w:ascii="Storybook" w:hAnsi="Storybook" w:cs="Arial"/>
          <w:color w:val="00B050"/>
          <w:sz w:val="40"/>
          <w:szCs w:val="40"/>
        </w:rPr>
        <w:t>Happy New Year</w:t>
      </w:r>
    </w:p>
    <w:p w14:paraId="5D3219F1" w14:textId="709BC3D6" w:rsidR="00346037" w:rsidRDefault="00346037" w:rsidP="00247010">
      <w:pPr>
        <w:tabs>
          <w:tab w:val="left" w:pos="1680"/>
        </w:tabs>
        <w:rPr>
          <w:rFonts w:ascii="Arial" w:hAnsi="Arial" w:cs="Arial"/>
          <w:sz w:val="20"/>
          <w:szCs w:val="20"/>
        </w:rPr>
      </w:pPr>
      <w:r>
        <w:rPr>
          <w:rFonts w:ascii="Arial" w:hAnsi="Arial" w:cs="Arial"/>
          <w:sz w:val="20"/>
          <w:szCs w:val="20"/>
        </w:rPr>
        <w:t xml:space="preserve">                                    </w:t>
      </w:r>
    </w:p>
    <w:p w14:paraId="3DE6ED09" w14:textId="2D2B5FB6" w:rsidR="0094080B" w:rsidRDefault="0094080B" w:rsidP="00247010">
      <w:pPr>
        <w:tabs>
          <w:tab w:val="left" w:pos="1680"/>
        </w:tabs>
        <w:rPr>
          <w:rFonts w:ascii="Arial" w:hAnsi="Arial" w:cs="Arial"/>
          <w:sz w:val="20"/>
          <w:szCs w:val="20"/>
        </w:rPr>
        <w:sectPr w:rsidR="0094080B" w:rsidSect="00F933B8">
          <w:type w:val="continuous"/>
          <w:pgSz w:w="12240" w:h="15840" w:code="1"/>
          <w:pgMar w:top="720" w:right="576" w:bottom="720" w:left="576" w:header="360" w:footer="720" w:gutter="0"/>
          <w:cols w:space="504"/>
          <w:titlePg/>
          <w:docGrid w:linePitch="360"/>
        </w:sectPr>
      </w:pPr>
    </w:p>
    <w:p w14:paraId="3B8F9A45" w14:textId="40F109B7" w:rsidR="001C788B" w:rsidRDefault="001C788B" w:rsidP="00130BB9">
      <w:pPr>
        <w:rPr>
          <w:rFonts w:ascii="Arial" w:hAnsi="Arial" w:cs="Arial"/>
          <w:b/>
          <w:sz w:val="20"/>
          <w:szCs w:val="20"/>
        </w:rPr>
      </w:pPr>
      <w:r>
        <w:rPr>
          <w:rFonts w:ascii="Arial" w:hAnsi="Arial" w:cs="Arial"/>
          <w:b/>
          <w:sz w:val="20"/>
          <w:szCs w:val="20"/>
        </w:rPr>
        <w:t>___________________________________________________________________________________________________</w:t>
      </w:r>
    </w:p>
    <w:p w14:paraId="407A66F5" w14:textId="762C7BB2" w:rsidR="00943824" w:rsidRPr="00B30D96" w:rsidRDefault="001C788B" w:rsidP="001C788B">
      <w:pPr>
        <w:jc w:val="center"/>
        <w:rPr>
          <w:rFonts w:ascii="Arial" w:hAnsi="Arial" w:cs="Arial"/>
          <w:b/>
          <w:sz w:val="28"/>
          <w:szCs w:val="28"/>
        </w:rPr>
      </w:pPr>
      <w:r w:rsidRPr="00B30D96">
        <w:rPr>
          <w:rFonts w:ascii="Arial" w:hAnsi="Arial" w:cs="Arial"/>
          <w:b/>
          <w:sz w:val="28"/>
          <w:szCs w:val="28"/>
        </w:rPr>
        <w:t>SAVE TH</w:t>
      </w:r>
      <w:r w:rsidR="00F269C3" w:rsidRPr="00B30D96">
        <w:rPr>
          <w:rFonts w:ascii="Arial" w:hAnsi="Arial" w:cs="Arial"/>
          <w:b/>
          <w:sz w:val="28"/>
          <w:szCs w:val="28"/>
        </w:rPr>
        <w:t>IS</w:t>
      </w:r>
      <w:r w:rsidRPr="00B30D96">
        <w:rPr>
          <w:rFonts w:ascii="Arial" w:hAnsi="Arial" w:cs="Arial"/>
          <w:b/>
          <w:sz w:val="28"/>
          <w:szCs w:val="28"/>
        </w:rPr>
        <w:t xml:space="preserve"> DATE………MARK YOUR CALENDARS</w:t>
      </w:r>
      <w:r w:rsidR="00B30D96">
        <w:rPr>
          <w:rFonts w:ascii="Arial" w:hAnsi="Arial" w:cs="Arial"/>
          <w:b/>
          <w:sz w:val="28"/>
          <w:szCs w:val="28"/>
        </w:rPr>
        <w:t xml:space="preserve"> for 2019 </w:t>
      </w:r>
    </w:p>
    <w:p w14:paraId="6F0D951A" w14:textId="082E42EB" w:rsidR="00943824" w:rsidRPr="00B30D96" w:rsidRDefault="00B30D96" w:rsidP="00130BB9">
      <w:pPr>
        <w:rPr>
          <w:rFonts w:ascii="Arial" w:hAnsi="Arial" w:cs="Arial"/>
          <w:b/>
          <w:sz w:val="24"/>
          <w:szCs w:val="24"/>
        </w:rPr>
      </w:pPr>
      <w:r w:rsidRPr="00B30D96">
        <w:rPr>
          <w:rFonts w:ascii="Arial" w:hAnsi="Arial" w:cs="Arial"/>
          <w:b/>
          <w:sz w:val="24"/>
          <w:szCs w:val="24"/>
        </w:rPr>
        <w:t>May 23, 2019</w:t>
      </w:r>
      <w:r w:rsidRPr="00B30D96">
        <w:rPr>
          <w:rFonts w:ascii="Arial" w:hAnsi="Arial" w:cs="Arial"/>
          <w:b/>
          <w:sz w:val="24"/>
          <w:szCs w:val="24"/>
        </w:rPr>
        <w:tab/>
      </w:r>
      <w:r w:rsidRPr="00B30D96">
        <w:rPr>
          <w:rFonts w:ascii="Arial" w:hAnsi="Arial" w:cs="Arial"/>
          <w:b/>
          <w:sz w:val="24"/>
          <w:szCs w:val="24"/>
        </w:rPr>
        <w:tab/>
      </w:r>
      <w:r w:rsidRPr="00B30D96">
        <w:rPr>
          <w:rFonts w:ascii="Arial" w:hAnsi="Arial" w:cs="Arial"/>
          <w:b/>
          <w:sz w:val="24"/>
          <w:szCs w:val="24"/>
        </w:rPr>
        <w:tab/>
      </w:r>
      <w:r w:rsidRPr="00B30D96">
        <w:rPr>
          <w:rFonts w:ascii="Arial" w:hAnsi="Arial" w:cs="Arial"/>
          <w:b/>
          <w:sz w:val="24"/>
          <w:szCs w:val="24"/>
        </w:rPr>
        <w:tab/>
        <w:t>October 24, 2019</w:t>
      </w:r>
      <w:r w:rsidRPr="00B30D96">
        <w:rPr>
          <w:rFonts w:ascii="Arial" w:hAnsi="Arial" w:cs="Arial"/>
          <w:b/>
          <w:sz w:val="24"/>
          <w:szCs w:val="24"/>
        </w:rPr>
        <w:tab/>
      </w:r>
      <w:r w:rsidRPr="00B30D96">
        <w:rPr>
          <w:rFonts w:ascii="Arial" w:hAnsi="Arial" w:cs="Arial"/>
          <w:b/>
          <w:sz w:val="24"/>
          <w:szCs w:val="24"/>
        </w:rPr>
        <w:tab/>
      </w:r>
      <w:r w:rsidRPr="00B30D96">
        <w:rPr>
          <w:rFonts w:ascii="Arial" w:hAnsi="Arial" w:cs="Arial"/>
          <w:b/>
          <w:sz w:val="24"/>
          <w:szCs w:val="24"/>
        </w:rPr>
        <w:tab/>
      </w:r>
      <w:r w:rsidRPr="00B30D96">
        <w:rPr>
          <w:rFonts w:ascii="Arial" w:hAnsi="Arial" w:cs="Arial"/>
          <w:b/>
          <w:sz w:val="24"/>
          <w:szCs w:val="24"/>
        </w:rPr>
        <w:tab/>
        <w:t>December 5, 2019</w:t>
      </w:r>
    </w:p>
    <w:p w14:paraId="59A71504" w14:textId="3E80018B" w:rsidR="00943824" w:rsidRDefault="001C788B" w:rsidP="001C788B">
      <w:pPr>
        <w:jc w:val="center"/>
        <w:rPr>
          <w:rFonts w:ascii="Arial" w:hAnsi="Arial" w:cs="Arial"/>
          <w:b/>
          <w:sz w:val="48"/>
          <w:szCs w:val="48"/>
        </w:rPr>
      </w:pPr>
      <w:r w:rsidRPr="001C788B">
        <w:rPr>
          <w:rFonts w:ascii="Arial" w:hAnsi="Arial" w:cs="Arial"/>
          <w:b/>
          <w:sz w:val="48"/>
          <w:szCs w:val="48"/>
        </w:rPr>
        <w:t>Education Seminar</w:t>
      </w:r>
      <w:r w:rsidR="00B30D96">
        <w:rPr>
          <w:rFonts w:ascii="Arial" w:hAnsi="Arial" w:cs="Arial"/>
          <w:b/>
          <w:sz w:val="48"/>
          <w:szCs w:val="48"/>
        </w:rPr>
        <w:t>s</w:t>
      </w:r>
    </w:p>
    <w:p w14:paraId="0B21FA8D" w14:textId="42DF8522" w:rsidR="00B76367" w:rsidRDefault="00F2277A" w:rsidP="00130BB9">
      <w:pPr>
        <w:rPr>
          <w:rFonts w:ascii="Arial" w:hAnsi="Arial" w:cs="Arial"/>
          <w:b/>
          <w:sz w:val="20"/>
          <w:szCs w:val="20"/>
        </w:rPr>
      </w:pPr>
      <w:r>
        <w:rPr>
          <w:rFonts w:ascii="Arial" w:hAnsi="Arial" w:cs="Arial"/>
          <w:b/>
          <w:sz w:val="20"/>
          <w:szCs w:val="20"/>
        </w:rPr>
        <w:t>__________________________________________________________________________________________________</w:t>
      </w:r>
    </w:p>
    <w:p w14:paraId="292FBECB" w14:textId="08A79785" w:rsidR="00F33F8D" w:rsidRPr="00D559DE" w:rsidRDefault="00D559DE" w:rsidP="003C2BA1">
      <w:pPr>
        <w:jc w:val="both"/>
        <w:rPr>
          <w:rFonts w:ascii="Arial" w:hAnsi="Arial" w:cs="Arial"/>
          <w:sz w:val="20"/>
          <w:szCs w:val="20"/>
        </w:rPr>
      </w:pPr>
      <w:r w:rsidRPr="00D559DE">
        <w:rPr>
          <w:rFonts w:ascii="Arial" w:hAnsi="Arial" w:cs="Arial"/>
          <w:sz w:val="20"/>
          <w:szCs w:val="20"/>
        </w:rPr>
        <w:t xml:space="preserve">And lastly, </w:t>
      </w:r>
      <w:r w:rsidRPr="00D559DE">
        <w:rPr>
          <w:rFonts w:ascii="Arial" w:hAnsi="Arial" w:cs="Arial"/>
          <w:b/>
          <w:sz w:val="20"/>
          <w:szCs w:val="20"/>
          <w:u w:val="single"/>
        </w:rPr>
        <w:t>Breaking News, November 5, 2018</w:t>
      </w:r>
      <w:r w:rsidRPr="00D559DE">
        <w:rPr>
          <w:rFonts w:ascii="Arial" w:hAnsi="Arial" w:cs="Arial"/>
          <w:sz w:val="20"/>
          <w:szCs w:val="20"/>
        </w:rPr>
        <w:t>……</w:t>
      </w:r>
      <w:r>
        <w:rPr>
          <w:rFonts w:ascii="Arial" w:hAnsi="Arial" w:cs="Arial"/>
          <w:sz w:val="20"/>
          <w:szCs w:val="20"/>
        </w:rPr>
        <w:t>t</w:t>
      </w:r>
      <w:r w:rsidR="004E1594" w:rsidRPr="00D559DE">
        <w:rPr>
          <w:rFonts w:ascii="Arial" w:hAnsi="Arial" w:cs="Arial"/>
          <w:sz w:val="20"/>
          <w:szCs w:val="20"/>
        </w:rPr>
        <w:t xml:space="preserve">he U.S. Tax Court has rejected Wesley Snipes’ appeal of the IRS’s rejection of his offer in compromise.  </w:t>
      </w:r>
      <w:r w:rsidRPr="00D559DE">
        <w:rPr>
          <w:rFonts w:ascii="Arial" w:hAnsi="Arial" w:cs="Arial"/>
          <w:sz w:val="20"/>
          <w:szCs w:val="20"/>
        </w:rPr>
        <w:t xml:space="preserve">Snipes has federal tax liabilities of approximately $23.5 million for the tax years 2001-2006, largely as a result of his failure to file tax returns.  </w:t>
      </w:r>
      <w:r w:rsidR="004E1594" w:rsidRPr="00D559DE">
        <w:rPr>
          <w:rFonts w:ascii="Arial" w:hAnsi="Arial" w:cs="Arial"/>
          <w:sz w:val="20"/>
          <w:szCs w:val="20"/>
        </w:rPr>
        <w:t xml:space="preserve"> </w:t>
      </w:r>
    </w:p>
    <w:p w14:paraId="4F44B839" w14:textId="40B8B087" w:rsidR="00F2277A" w:rsidRDefault="00B30D96" w:rsidP="003C2BA1">
      <w:pPr>
        <w:jc w:val="both"/>
        <w:rPr>
          <w:rFonts w:ascii="Arial" w:hAnsi="Arial" w:cs="Arial"/>
          <w:b/>
          <w:sz w:val="20"/>
          <w:szCs w:val="20"/>
        </w:rPr>
      </w:pPr>
      <w:r>
        <w:rPr>
          <w:rFonts w:ascii="Arial" w:hAnsi="Arial" w:cs="Arial"/>
          <w:b/>
          <w:sz w:val="20"/>
          <w:szCs w:val="20"/>
        </w:rPr>
        <w:t>I</w:t>
      </w:r>
      <w:r w:rsidR="00E807DD">
        <w:rPr>
          <w:rFonts w:ascii="Arial" w:hAnsi="Arial" w:cs="Arial"/>
          <w:b/>
          <w:sz w:val="20"/>
          <w:szCs w:val="20"/>
        </w:rPr>
        <w:t xml:space="preserve">f you have an article that you would like to share in the Newsletter, </w:t>
      </w:r>
      <w:r w:rsidR="005D50DF">
        <w:rPr>
          <w:rFonts w:ascii="Arial" w:hAnsi="Arial" w:cs="Arial"/>
          <w:b/>
          <w:sz w:val="20"/>
          <w:szCs w:val="20"/>
        </w:rPr>
        <w:t>I would love to have it.  P</w:t>
      </w:r>
      <w:r w:rsidR="00E807DD">
        <w:rPr>
          <w:rFonts w:ascii="Arial" w:hAnsi="Arial" w:cs="Arial"/>
          <w:b/>
          <w:sz w:val="20"/>
          <w:szCs w:val="20"/>
        </w:rPr>
        <w:t xml:space="preserve">lease email </w:t>
      </w:r>
      <w:r w:rsidR="005D50DF">
        <w:rPr>
          <w:rFonts w:ascii="Arial" w:hAnsi="Arial" w:cs="Arial"/>
          <w:b/>
          <w:sz w:val="20"/>
          <w:szCs w:val="20"/>
        </w:rPr>
        <w:t>it</w:t>
      </w:r>
      <w:r w:rsidR="00E807DD">
        <w:rPr>
          <w:rFonts w:ascii="Arial" w:hAnsi="Arial" w:cs="Arial"/>
          <w:b/>
          <w:sz w:val="20"/>
          <w:szCs w:val="20"/>
        </w:rPr>
        <w:t xml:space="preserve"> to me</w:t>
      </w:r>
      <w:r w:rsidR="005D50DF">
        <w:rPr>
          <w:rFonts w:ascii="Arial" w:hAnsi="Arial" w:cs="Arial"/>
          <w:b/>
          <w:sz w:val="20"/>
          <w:szCs w:val="20"/>
        </w:rPr>
        <w:t xml:space="preserve"> at</w:t>
      </w:r>
      <w:r w:rsidR="00E807DD">
        <w:rPr>
          <w:rFonts w:ascii="Arial" w:hAnsi="Arial" w:cs="Arial"/>
          <w:b/>
          <w:sz w:val="20"/>
          <w:szCs w:val="20"/>
        </w:rPr>
        <w:t xml:space="preserve"> NBoyce33@gmail.com</w:t>
      </w:r>
    </w:p>
    <w:p w14:paraId="1D82182F" w14:textId="749691BB" w:rsidR="00413DBF" w:rsidRDefault="00D043F3" w:rsidP="00130BB9">
      <w:pPr>
        <w:rPr>
          <w:rFonts w:ascii="Arial" w:hAnsi="Arial" w:cs="Arial"/>
          <w:b/>
          <w:sz w:val="20"/>
          <w:szCs w:val="20"/>
        </w:rPr>
      </w:pPr>
      <w:r>
        <w:rPr>
          <w:rFonts w:ascii="Arial" w:hAnsi="Arial" w:cs="Arial"/>
          <w:b/>
          <w:sz w:val="20"/>
          <w:szCs w:val="20"/>
        </w:rPr>
        <w:t>Yo</w:t>
      </w:r>
      <w:r w:rsidR="009947E8">
        <w:rPr>
          <w:rFonts w:ascii="Arial" w:hAnsi="Arial" w:cs="Arial"/>
          <w:b/>
          <w:sz w:val="20"/>
          <w:szCs w:val="20"/>
        </w:rPr>
        <w:t>ur editor,</w:t>
      </w:r>
    </w:p>
    <w:p w14:paraId="7A42DB62" w14:textId="7F41D07D" w:rsidR="00F2277A" w:rsidRDefault="009947E8" w:rsidP="00130BB9">
      <w:pPr>
        <w:rPr>
          <w:rFonts w:ascii="Arial" w:hAnsi="Arial" w:cs="Arial"/>
          <w:b/>
          <w:sz w:val="20"/>
          <w:szCs w:val="20"/>
        </w:rPr>
      </w:pPr>
      <w:r>
        <w:rPr>
          <w:rFonts w:ascii="Arial" w:hAnsi="Arial" w:cs="Arial"/>
          <w:b/>
          <w:sz w:val="20"/>
          <w:szCs w:val="20"/>
        </w:rPr>
        <w:t>Norma Boyce, EA</w:t>
      </w:r>
    </w:p>
    <w:p w14:paraId="1E3DE98E" w14:textId="403F5B0E" w:rsidR="00C73ADB" w:rsidRPr="004C2828" w:rsidRDefault="00346037" w:rsidP="00346037">
      <w:pPr>
        <w:jc w:val="center"/>
        <w:rPr>
          <w:rFonts w:ascii="Arial" w:hAnsi="Arial" w:cs="Arial"/>
          <w:b/>
          <w:sz w:val="20"/>
          <w:szCs w:val="20"/>
        </w:rPr>
      </w:pPr>
      <w:r>
        <w:rPr>
          <w:rFonts w:ascii="Arial" w:hAnsi="Arial" w:cs="Arial"/>
          <w:b/>
          <w:sz w:val="20"/>
          <w:szCs w:val="20"/>
        </w:rPr>
        <w:t>K</w:t>
      </w:r>
      <w:r w:rsidR="00B5193C">
        <w:rPr>
          <w:rFonts w:ascii="Arial" w:hAnsi="Arial" w:cs="Arial"/>
          <w:b/>
          <w:sz w:val="20"/>
          <w:szCs w:val="20"/>
        </w:rPr>
        <w:t>e</w:t>
      </w:r>
      <w:r w:rsidR="004C2828" w:rsidRPr="004C2828">
        <w:rPr>
          <w:rFonts w:ascii="Arial" w:hAnsi="Arial" w:cs="Arial"/>
          <w:b/>
          <w:sz w:val="20"/>
          <w:szCs w:val="20"/>
        </w:rPr>
        <w:t>ep up to date on the happenings of our Chapter by visiting the</w:t>
      </w:r>
      <w:r w:rsidR="005119F6">
        <w:rPr>
          <w:rFonts w:ascii="Arial" w:hAnsi="Arial" w:cs="Arial"/>
          <w:b/>
          <w:sz w:val="20"/>
          <w:szCs w:val="20"/>
        </w:rPr>
        <w:t xml:space="preserve">se websites and FaceBook </w:t>
      </w:r>
      <w:r w:rsidR="004C2828" w:rsidRPr="004C2828">
        <w:rPr>
          <w:rFonts w:ascii="Arial" w:hAnsi="Arial" w:cs="Arial"/>
          <w:b/>
          <w:sz w:val="20"/>
          <w:szCs w:val="20"/>
        </w:rPr>
        <w:t>frequently:</w:t>
      </w:r>
    </w:p>
    <w:p w14:paraId="34137B06" w14:textId="707CE208" w:rsidR="001C788B" w:rsidRDefault="00693D81" w:rsidP="00AE1170">
      <w:pPr>
        <w:rPr>
          <w:rFonts w:ascii="Arial" w:hAnsi="Arial" w:cs="Arial"/>
          <w:sz w:val="24"/>
          <w:szCs w:val="24"/>
        </w:rPr>
      </w:pPr>
      <w:hyperlink r:id="rId16" w:history="1">
        <w:r w:rsidR="004C2828" w:rsidRPr="004C2828">
          <w:rPr>
            <w:rStyle w:val="Hyperlink"/>
            <w:rFonts w:ascii="Arial" w:hAnsi="Arial" w:cs="Arial"/>
            <w:color w:val="00B050"/>
            <w:sz w:val="52"/>
            <w:szCs w:val="52"/>
          </w:rPr>
          <w:t>www.natptax.com</w:t>
        </w:r>
      </w:hyperlink>
      <w:r w:rsidR="004C2828" w:rsidRPr="004C2828">
        <w:rPr>
          <w:rFonts w:ascii="Arial" w:hAnsi="Arial" w:cs="Arial"/>
          <w:color w:val="00B050"/>
          <w:sz w:val="52"/>
          <w:szCs w:val="52"/>
        </w:rPr>
        <w:tab/>
      </w:r>
      <w:r w:rsidR="004C2828">
        <w:rPr>
          <w:rFonts w:ascii="Arial" w:hAnsi="Arial" w:cs="Arial"/>
          <w:sz w:val="52"/>
          <w:szCs w:val="52"/>
        </w:rPr>
        <w:tab/>
      </w:r>
      <w:r w:rsidR="00925496">
        <w:rPr>
          <w:rFonts w:ascii="Arial" w:hAnsi="Arial" w:cs="Arial"/>
          <w:sz w:val="52"/>
          <w:szCs w:val="52"/>
        </w:rPr>
        <w:tab/>
      </w:r>
      <w:hyperlink r:id="rId17" w:history="1">
        <w:r w:rsidR="00AE1170" w:rsidRPr="006C1C5E">
          <w:rPr>
            <w:rStyle w:val="Hyperlink"/>
            <w:rFonts w:ascii="Arial" w:hAnsi="Arial" w:cs="Arial"/>
            <w:sz w:val="52"/>
            <w:szCs w:val="52"/>
          </w:rPr>
          <w:t>www.nhnatp.com</w:t>
        </w:r>
      </w:hyperlink>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F269C3">
        <w:rPr>
          <w:rFonts w:ascii="Arial" w:hAnsi="Arial" w:cs="Arial"/>
          <w:noProof/>
          <w:sz w:val="24"/>
          <w:szCs w:val="24"/>
        </w:rPr>
        <mc:AlternateContent>
          <mc:Choice Requires="wpg">
            <w:drawing>
              <wp:inline distT="0" distB="0" distL="0" distR="0" wp14:anchorId="20B1114E" wp14:editId="5E672241">
                <wp:extent cx="731520" cy="800100"/>
                <wp:effectExtent l="0" t="0" r="0" b="0"/>
                <wp:docPr id="16" name="Group 16"/>
                <wp:cNvGraphicFramePr/>
                <a:graphic xmlns:a="http://schemas.openxmlformats.org/drawingml/2006/main">
                  <a:graphicData uri="http://schemas.microsoft.com/office/word/2010/wordprocessingGroup">
                    <wpg:wgp>
                      <wpg:cNvGrpSpPr/>
                      <wpg:grpSpPr>
                        <a:xfrm>
                          <a:off x="0" y="0"/>
                          <a:ext cx="731520" cy="800100"/>
                          <a:chOff x="0" y="0"/>
                          <a:chExt cx="7040880" cy="7386320"/>
                        </a:xfrm>
                      </wpg:grpSpPr>
                      <pic:pic xmlns:pic="http://schemas.openxmlformats.org/drawingml/2006/picture">
                        <pic:nvPicPr>
                          <pic:cNvPr id="17" name="Picture 17"/>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040880" cy="7040880"/>
                          </a:xfrm>
                          <a:prstGeom prst="rect">
                            <a:avLst/>
                          </a:prstGeom>
                        </pic:spPr>
                      </pic:pic>
                      <wps:wsp>
                        <wps:cNvPr id="18" name="Text Box 18"/>
                        <wps:cNvSpPr txBox="1"/>
                        <wps:spPr>
                          <a:xfrm>
                            <a:off x="0" y="7040880"/>
                            <a:ext cx="7040880" cy="345440"/>
                          </a:xfrm>
                          <a:prstGeom prst="rect">
                            <a:avLst/>
                          </a:prstGeom>
                          <a:solidFill>
                            <a:prstClr val="white"/>
                          </a:solidFill>
                          <a:ln>
                            <a:noFill/>
                          </a:ln>
                        </wps:spPr>
                        <wps:txbx>
                          <w:txbxContent>
                            <w:p w14:paraId="2E6D7EDF" w14:textId="77777777" w:rsidR="00F269C3" w:rsidRPr="00AE1170" w:rsidRDefault="00693D81" w:rsidP="00F269C3">
                              <w:pPr>
                                <w:rPr>
                                  <w:szCs w:val="18"/>
                                </w:rPr>
                              </w:pPr>
                              <w:hyperlink r:id="rId20" w:history="1">
                                <w:r w:rsidR="00F269C3" w:rsidRPr="00AE1170">
                                  <w:rPr>
                                    <w:rStyle w:val="Hyperlink"/>
                                    <w:szCs w:val="18"/>
                                  </w:rPr>
                                  <w:t>This Photo</w:t>
                                </w:r>
                              </w:hyperlink>
                              <w:r w:rsidR="00F269C3" w:rsidRPr="00AE1170">
                                <w:rPr>
                                  <w:szCs w:val="18"/>
                                </w:rPr>
                                <w:t xml:space="preserve"> by Unknown Author is licensed under </w:t>
                              </w:r>
                              <w:hyperlink r:id="rId21" w:history="1">
                                <w:r w:rsidR="00F269C3" w:rsidRPr="00AE1170">
                                  <w:rPr>
                                    <w:rStyle w:val="Hyperlink"/>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0B1114E" id="Group 16" o:spid="_x0000_s1029" style="width:57.6pt;height:63pt;mso-position-horizontal-relative:char;mso-position-vertical-relative:line" coordsize="70408,7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">
                <v:shape id="Picture 17" o:spid="_x0000_s1030" type="#_x0000_t75" style="position:absolute;width:70408;height:7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">
                  <v:imagedata r:id="rId22" o:title=""/>
                </v:shape>
                <v:shape id="Text Box 18" o:spid="_x0000_s1031" type="#_x0000_t202" style="position:absolute;top:70408;width:70408;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E6D7EDF" w14:textId="77777777" w:rsidR="00F269C3" w:rsidRPr="00AE1170" w:rsidRDefault="00693D81" w:rsidP="00F269C3">
                        <w:pPr>
                          <w:rPr>
                            <w:szCs w:val="18"/>
                          </w:rPr>
                        </w:pPr>
                        <w:hyperlink r:id="rId23" w:history="1">
                          <w:r w:rsidR="00F269C3" w:rsidRPr="00AE1170">
                            <w:rPr>
                              <w:rStyle w:val="Hyperlink"/>
                              <w:szCs w:val="18"/>
                            </w:rPr>
                            <w:t>This Photo</w:t>
                          </w:r>
                        </w:hyperlink>
                        <w:r w:rsidR="00F269C3" w:rsidRPr="00AE1170">
                          <w:rPr>
                            <w:szCs w:val="18"/>
                          </w:rPr>
                          <w:t xml:space="preserve"> by Unknown Author is licensed under </w:t>
                        </w:r>
                        <w:hyperlink r:id="rId24" w:history="1">
                          <w:r w:rsidR="00F269C3" w:rsidRPr="00AE1170">
                            <w:rPr>
                              <w:rStyle w:val="Hyperlink"/>
                              <w:szCs w:val="18"/>
                            </w:rPr>
                            <w:t>CC BY-SA</w:t>
                          </w:r>
                        </w:hyperlink>
                      </w:p>
                    </w:txbxContent>
                  </v:textbox>
                </v:shape>
                <w10:anchorlock/>
              </v:group>
            </w:pict>
          </mc:Fallback>
        </mc:AlternateContent>
      </w:r>
    </w:p>
    <w:p w14:paraId="7900511D" w14:textId="34912AB6" w:rsidR="001C788B" w:rsidRPr="005D50DF" w:rsidRDefault="00D559DE" w:rsidP="00346037">
      <w:pPr>
        <w:jc w:val="center"/>
        <w:rPr>
          <w:rFonts w:ascii="Script MT Bold" w:hAnsi="Script MT Bold" w:cs="Arial"/>
          <w:i/>
          <w:sz w:val="96"/>
          <w:szCs w:val="96"/>
        </w:rPr>
      </w:pPr>
      <w:r>
        <w:rPr>
          <w:rFonts w:ascii="Script MT Bold" w:hAnsi="Script MT Bold" w:cs="Arial"/>
          <w:i/>
          <w:sz w:val="96"/>
          <w:szCs w:val="96"/>
        </w:rPr>
        <w:t>T</w:t>
      </w:r>
      <w:r w:rsidR="001C788B" w:rsidRPr="005D50DF">
        <w:rPr>
          <w:rFonts w:ascii="Script MT Bold" w:hAnsi="Script MT Bold" w:cs="Arial"/>
          <w:i/>
          <w:sz w:val="96"/>
          <w:szCs w:val="96"/>
        </w:rPr>
        <w:t>he End</w:t>
      </w:r>
    </w:p>
    <w:sectPr w:rsidR="001C788B" w:rsidRPr="005D50DF" w:rsidSect="00710B72">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1AE41" w14:textId="77777777" w:rsidR="00693D81" w:rsidRDefault="00693D81">
      <w:pPr>
        <w:spacing w:after="0"/>
      </w:pPr>
      <w:r>
        <w:separator/>
      </w:r>
    </w:p>
    <w:p w14:paraId="7876E487" w14:textId="77777777" w:rsidR="00693D81" w:rsidRDefault="00693D81"/>
    <w:p w14:paraId="042A04FC" w14:textId="77777777" w:rsidR="00693D81" w:rsidRDefault="00693D81"/>
  </w:endnote>
  <w:endnote w:type="continuationSeparator" w:id="0">
    <w:p w14:paraId="3F741D0F" w14:textId="77777777" w:rsidR="00693D81" w:rsidRDefault="00693D81">
      <w:pPr>
        <w:spacing w:after="0"/>
      </w:pPr>
      <w:r>
        <w:continuationSeparator/>
      </w:r>
    </w:p>
    <w:p w14:paraId="648BA7D5" w14:textId="77777777" w:rsidR="00693D81" w:rsidRDefault="00693D81"/>
    <w:p w14:paraId="5CB278FC" w14:textId="77777777" w:rsidR="00693D81" w:rsidRDefault="00693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Storybook">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B582" w14:textId="77777777" w:rsidR="00693D81" w:rsidRDefault="00693D81">
      <w:pPr>
        <w:spacing w:after="0"/>
      </w:pPr>
      <w:r>
        <w:separator/>
      </w:r>
    </w:p>
    <w:p w14:paraId="7F1F0607" w14:textId="77777777" w:rsidR="00693D81" w:rsidRDefault="00693D81"/>
    <w:p w14:paraId="64373785" w14:textId="77777777" w:rsidR="00693D81" w:rsidRDefault="00693D81"/>
  </w:footnote>
  <w:footnote w:type="continuationSeparator" w:id="0">
    <w:p w14:paraId="553DE68A" w14:textId="77777777" w:rsidR="00693D81" w:rsidRDefault="00693D81">
      <w:pPr>
        <w:spacing w:after="0"/>
      </w:pPr>
      <w:r>
        <w:continuationSeparator/>
      </w:r>
    </w:p>
    <w:p w14:paraId="42C2209D" w14:textId="77777777" w:rsidR="00693D81" w:rsidRDefault="00693D81"/>
    <w:p w14:paraId="2C69F0C4" w14:textId="77777777" w:rsidR="00693D81" w:rsidRDefault="00693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8B69" w14:textId="77777777" w:rsidR="002C3589" w:rsidRDefault="00C5691A">
    <w:pPr>
      <w:pStyle w:val="NoSpacing"/>
      <w:ind w:left="-218"/>
    </w:pPr>
    <w:r>
      <w:t>A</w:t>
    </w:r>
    <w:r w:rsidR="002C3589">
      <mc:AlternateContent>
        <mc:Choice Requires="wps">
          <w:drawing>
            <wp:inline distT="0" distB="0" distL="0" distR="0" wp14:anchorId="46D84AEC" wp14:editId="72BF190C">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71CC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20B5052D" w14:textId="77777777" w:rsidR="002C3589" w:rsidRDefault="002C3589">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2C3589" w:rsidRPr="001A26F5" w14:paraId="72F29974" w14:textId="77777777">
      <w:trPr>
        <w:cantSplit/>
      </w:trPr>
      <w:tc>
        <w:tcPr>
          <w:tcW w:w="5746" w:type="dxa"/>
          <w:vAlign w:val="bottom"/>
        </w:tcPr>
        <w:p w14:paraId="4C4E1720" w14:textId="77777777" w:rsidR="00452692" w:rsidRPr="00452692" w:rsidRDefault="00316B0A" w:rsidP="00013BCE">
          <w:pPr>
            <w:pStyle w:val="Header"/>
            <w:rPr>
              <w:rFonts w:ascii="Arial Black" w:hAnsi="Arial Black" w:cs="Arial"/>
              <w:sz w:val="36"/>
              <w:szCs w:val="36"/>
            </w:rPr>
          </w:pPr>
          <w:r w:rsidRPr="00452692">
            <w:rPr>
              <w:rFonts w:ascii="Arial Black" w:hAnsi="Arial Black" w:cs="Arial"/>
              <w:sz w:val="36"/>
              <w:szCs w:val="36"/>
            </w:rPr>
            <w:t xml:space="preserve">NEWSLETTER – </w:t>
          </w:r>
        </w:p>
        <w:p w14:paraId="43607457" w14:textId="094550B2" w:rsidR="002C3589" w:rsidRPr="00CE0D17" w:rsidRDefault="00C00751" w:rsidP="00013BCE">
          <w:pPr>
            <w:pStyle w:val="Header"/>
            <w:rPr>
              <w:rFonts w:ascii="Arial" w:hAnsi="Arial" w:cs="Arial"/>
              <w:sz w:val="36"/>
              <w:szCs w:val="36"/>
            </w:rPr>
          </w:pPr>
          <w:r>
            <w:rPr>
              <w:rFonts w:ascii="Arial Black" w:hAnsi="Arial Black" w:cs="Arial"/>
              <w:sz w:val="36"/>
              <w:szCs w:val="36"/>
            </w:rPr>
            <w:t xml:space="preserve">AUTUMN </w:t>
          </w:r>
          <w:r w:rsidR="00316B0A" w:rsidRPr="00452692">
            <w:rPr>
              <w:rFonts w:ascii="Arial Black" w:hAnsi="Arial Black" w:cs="Arial"/>
              <w:sz w:val="36"/>
              <w:szCs w:val="36"/>
            </w:rPr>
            <w:t>/</w:t>
          </w:r>
          <w:r>
            <w:rPr>
              <w:rFonts w:ascii="Arial Black" w:hAnsi="Arial Black" w:cs="Arial"/>
              <w:sz w:val="36"/>
              <w:szCs w:val="36"/>
            </w:rPr>
            <w:t xml:space="preserve"> </w:t>
          </w:r>
          <w:r w:rsidR="00316B0A" w:rsidRPr="00452692">
            <w:rPr>
              <w:rFonts w:ascii="Arial Black" w:hAnsi="Arial Black" w:cs="Arial"/>
              <w:sz w:val="36"/>
              <w:szCs w:val="36"/>
            </w:rPr>
            <w:t>WINTER 2018</w:t>
          </w:r>
        </w:p>
      </w:tc>
      <w:tc>
        <w:tcPr>
          <w:tcW w:w="5746" w:type="dxa"/>
          <w:vAlign w:val="bottom"/>
        </w:tcPr>
        <w:p w14:paraId="665C032C" w14:textId="77777777" w:rsidR="002C3589" w:rsidRPr="001A26F5" w:rsidRDefault="002C3589" w:rsidP="009B7967">
          <w:pPr>
            <w:pStyle w:val="IssueNumber"/>
            <w:jc w:val="center"/>
            <w:rPr>
              <w:rFonts w:ascii="Arial" w:hAnsi="Arial" w:cs="Arial"/>
              <w:b/>
              <w:color w:val="FF0000"/>
              <w:sz w:val="32"/>
              <w:szCs w:val="32"/>
            </w:rPr>
          </w:pPr>
        </w:p>
      </w:tc>
    </w:tr>
  </w:tbl>
  <w:p w14:paraId="5FF5FB9D" w14:textId="77777777" w:rsidR="002C3589" w:rsidRDefault="002C358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DF36817"/>
    <w:multiLevelType w:val="hybridMultilevel"/>
    <w:tmpl w:val="B164E6D6"/>
    <w:lvl w:ilvl="0" w:tplc="085E471E">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687092"/>
    <w:multiLevelType w:val="hybridMultilevel"/>
    <w:tmpl w:val="C390F5F6"/>
    <w:lvl w:ilvl="0" w:tplc="3F36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A22BE"/>
    <w:multiLevelType w:val="hybridMultilevel"/>
    <w:tmpl w:val="F6BC4946"/>
    <w:lvl w:ilvl="0" w:tplc="BC08FE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226A9"/>
    <w:multiLevelType w:val="hybridMultilevel"/>
    <w:tmpl w:val="B52E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566981"/>
    <w:multiLevelType w:val="multilevel"/>
    <w:tmpl w:val="931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32789"/>
    <w:multiLevelType w:val="hybridMultilevel"/>
    <w:tmpl w:val="D81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C7726"/>
    <w:multiLevelType w:val="hybridMultilevel"/>
    <w:tmpl w:val="8B8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71B2D"/>
    <w:multiLevelType w:val="hybridMultilevel"/>
    <w:tmpl w:val="058C4A42"/>
    <w:lvl w:ilvl="0" w:tplc="EBBC38D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557C5"/>
    <w:multiLevelType w:val="hybridMultilevel"/>
    <w:tmpl w:val="188E81F4"/>
    <w:lvl w:ilvl="0" w:tplc="DCA8B1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7"/>
  </w:num>
  <w:num w:numId="9">
    <w:abstractNumId w:val="12"/>
  </w:num>
  <w:num w:numId="10">
    <w:abstractNumId w:val="3"/>
  </w:num>
  <w:num w:numId="11">
    <w:abstractNumId w:val="6"/>
  </w:num>
  <w:num w:numId="12">
    <w:abstractNumId w:val="10"/>
  </w:num>
  <w:num w:numId="13">
    <w:abstractNumId w:val="8"/>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DF"/>
    <w:rsid w:val="00006048"/>
    <w:rsid w:val="0001065E"/>
    <w:rsid w:val="00013BCE"/>
    <w:rsid w:val="000167C0"/>
    <w:rsid w:val="00023724"/>
    <w:rsid w:val="00024004"/>
    <w:rsid w:val="00045C41"/>
    <w:rsid w:val="00055A92"/>
    <w:rsid w:val="00056DE9"/>
    <w:rsid w:val="000665E9"/>
    <w:rsid w:val="00075BCE"/>
    <w:rsid w:val="000837F4"/>
    <w:rsid w:val="00086795"/>
    <w:rsid w:val="000C43D6"/>
    <w:rsid w:val="000C4F2E"/>
    <w:rsid w:val="000C5FB7"/>
    <w:rsid w:val="000C68F2"/>
    <w:rsid w:val="000D4352"/>
    <w:rsid w:val="000F5130"/>
    <w:rsid w:val="000F71E4"/>
    <w:rsid w:val="0010449B"/>
    <w:rsid w:val="001133DE"/>
    <w:rsid w:val="00120C41"/>
    <w:rsid w:val="00130BB9"/>
    <w:rsid w:val="00142F26"/>
    <w:rsid w:val="0014663E"/>
    <w:rsid w:val="00156703"/>
    <w:rsid w:val="00163DF5"/>
    <w:rsid w:val="001651FB"/>
    <w:rsid w:val="00197AC8"/>
    <w:rsid w:val="001A2237"/>
    <w:rsid w:val="001A26F5"/>
    <w:rsid w:val="001B1602"/>
    <w:rsid w:val="001B2842"/>
    <w:rsid w:val="001B5F1D"/>
    <w:rsid w:val="001B7B56"/>
    <w:rsid w:val="001C7014"/>
    <w:rsid w:val="001C788B"/>
    <w:rsid w:val="001C79FF"/>
    <w:rsid w:val="001D3E32"/>
    <w:rsid w:val="001E28F0"/>
    <w:rsid w:val="001F3161"/>
    <w:rsid w:val="001F4919"/>
    <w:rsid w:val="001F60A8"/>
    <w:rsid w:val="0020402A"/>
    <w:rsid w:val="002048B0"/>
    <w:rsid w:val="00204E38"/>
    <w:rsid w:val="00226BA7"/>
    <w:rsid w:val="00227A1C"/>
    <w:rsid w:val="00227EDB"/>
    <w:rsid w:val="00240254"/>
    <w:rsid w:val="002409A7"/>
    <w:rsid w:val="0024427E"/>
    <w:rsid w:val="00247010"/>
    <w:rsid w:val="002520AC"/>
    <w:rsid w:val="00255B29"/>
    <w:rsid w:val="0026194A"/>
    <w:rsid w:val="00267004"/>
    <w:rsid w:val="00273387"/>
    <w:rsid w:val="00291C09"/>
    <w:rsid w:val="00294C4E"/>
    <w:rsid w:val="002951BB"/>
    <w:rsid w:val="002A0F9D"/>
    <w:rsid w:val="002A16DA"/>
    <w:rsid w:val="002A1970"/>
    <w:rsid w:val="002A45CA"/>
    <w:rsid w:val="002A60F8"/>
    <w:rsid w:val="002B2F7C"/>
    <w:rsid w:val="002C3589"/>
    <w:rsid w:val="002D5DF5"/>
    <w:rsid w:val="002D7592"/>
    <w:rsid w:val="002E2841"/>
    <w:rsid w:val="002F0BB2"/>
    <w:rsid w:val="00300B49"/>
    <w:rsid w:val="003042F0"/>
    <w:rsid w:val="00304FC7"/>
    <w:rsid w:val="003056C9"/>
    <w:rsid w:val="0031434F"/>
    <w:rsid w:val="00316B0A"/>
    <w:rsid w:val="00322A3F"/>
    <w:rsid w:val="00325E9C"/>
    <w:rsid w:val="003319E5"/>
    <w:rsid w:val="00331B2A"/>
    <w:rsid w:val="00334200"/>
    <w:rsid w:val="003411BA"/>
    <w:rsid w:val="00346037"/>
    <w:rsid w:val="003472C3"/>
    <w:rsid w:val="003473FD"/>
    <w:rsid w:val="00347BCB"/>
    <w:rsid w:val="003623C7"/>
    <w:rsid w:val="00377CC1"/>
    <w:rsid w:val="003A1681"/>
    <w:rsid w:val="003A2FC8"/>
    <w:rsid w:val="003C2BA1"/>
    <w:rsid w:val="003C5024"/>
    <w:rsid w:val="003C70A0"/>
    <w:rsid w:val="003D0D05"/>
    <w:rsid w:val="003D5281"/>
    <w:rsid w:val="003D5B0B"/>
    <w:rsid w:val="003E2DA9"/>
    <w:rsid w:val="003E7CE9"/>
    <w:rsid w:val="003F2102"/>
    <w:rsid w:val="003F2975"/>
    <w:rsid w:val="003F3F51"/>
    <w:rsid w:val="004101B7"/>
    <w:rsid w:val="00413DBF"/>
    <w:rsid w:val="00440185"/>
    <w:rsid w:val="00443B2D"/>
    <w:rsid w:val="00450081"/>
    <w:rsid w:val="0045041F"/>
    <w:rsid w:val="00450D47"/>
    <w:rsid w:val="00452692"/>
    <w:rsid w:val="004706C2"/>
    <w:rsid w:val="00473621"/>
    <w:rsid w:val="0048584A"/>
    <w:rsid w:val="00491842"/>
    <w:rsid w:val="00491DF0"/>
    <w:rsid w:val="00496D6D"/>
    <w:rsid w:val="004A1977"/>
    <w:rsid w:val="004A25D2"/>
    <w:rsid w:val="004A4D7F"/>
    <w:rsid w:val="004A7BB9"/>
    <w:rsid w:val="004C0063"/>
    <w:rsid w:val="004C2828"/>
    <w:rsid w:val="004D412F"/>
    <w:rsid w:val="004E1594"/>
    <w:rsid w:val="004F1B02"/>
    <w:rsid w:val="00503FC0"/>
    <w:rsid w:val="0051164F"/>
    <w:rsid w:val="005119F6"/>
    <w:rsid w:val="00511D64"/>
    <w:rsid w:val="00516ED5"/>
    <w:rsid w:val="00517409"/>
    <w:rsid w:val="00526739"/>
    <w:rsid w:val="00530919"/>
    <w:rsid w:val="005523F0"/>
    <w:rsid w:val="00571AFF"/>
    <w:rsid w:val="005761F1"/>
    <w:rsid w:val="0058391A"/>
    <w:rsid w:val="00592E2D"/>
    <w:rsid w:val="005A1F9F"/>
    <w:rsid w:val="005A6FEA"/>
    <w:rsid w:val="005B1619"/>
    <w:rsid w:val="005B64C8"/>
    <w:rsid w:val="005C4C66"/>
    <w:rsid w:val="005C680D"/>
    <w:rsid w:val="005D50DF"/>
    <w:rsid w:val="005F3818"/>
    <w:rsid w:val="00601258"/>
    <w:rsid w:val="006155E9"/>
    <w:rsid w:val="0063405C"/>
    <w:rsid w:val="0064141A"/>
    <w:rsid w:val="0064302C"/>
    <w:rsid w:val="006447F1"/>
    <w:rsid w:val="0067041B"/>
    <w:rsid w:val="0067738D"/>
    <w:rsid w:val="0068335D"/>
    <w:rsid w:val="00693D81"/>
    <w:rsid w:val="0069441F"/>
    <w:rsid w:val="0069652A"/>
    <w:rsid w:val="006B1508"/>
    <w:rsid w:val="006B16FD"/>
    <w:rsid w:val="006B2C98"/>
    <w:rsid w:val="006B6E4A"/>
    <w:rsid w:val="006C3667"/>
    <w:rsid w:val="006C5169"/>
    <w:rsid w:val="006D3B10"/>
    <w:rsid w:val="006E26D1"/>
    <w:rsid w:val="006E2F7B"/>
    <w:rsid w:val="006E6A05"/>
    <w:rsid w:val="006E7C16"/>
    <w:rsid w:val="006F4821"/>
    <w:rsid w:val="00710B72"/>
    <w:rsid w:val="00723861"/>
    <w:rsid w:val="00724BA8"/>
    <w:rsid w:val="00733DDF"/>
    <w:rsid w:val="007373BB"/>
    <w:rsid w:val="00744963"/>
    <w:rsid w:val="00747086"/>
    <w:rsid w:val="007529CD"/>
    <w:rsid w:val="0075490A"/>
    <w:rsid w:val="007705B8"/>
    <w:rsid w:val="0077483D"/>
    <w:rsid w:val="00780B70"/>
    <w:rsid w:val="00787E93"/>
    <w:rsid w:val="007919DB"/>
    <w:rsid w:val="00793779"/>
    <w:rsid w:val="00797CD0"/>
    <w:rsid w:val="007B063B"/>
    <w:rsid w:val="007B0761"/>
    <w:rsid w:val="007B498F"/>
    <w:rsid w:val="007B6DE0"/>
    <w:rsid w:val="007C5D30"/>
    <w:rsid w:val="007D316E"/>
    <w:rsid w:val="007D76A8"/>
    <w:rsid w:val="007F2F86"/>
    <w:rsid w:val="00803C68"/>
    <w:rsid w:val="00813FE4"/>
    <w:rsid w:val="00822FAB"/>
    <w:rsid w:val="008248C3"/>
    <w:rsid w:val="00832856"/>
    <w:rsid w:val="008338D5"/>
    <w:rsid w:val="00841973"/>
    <w:rsid w:val="008565E2"/>
    <w:rsid w:val="008570FE"/>
    <w:rsid w:val="00857C99"/>
    <w:rsid w:val="00860740"/>
    <w:rsid w:val="00874604"/>
    <w:rsid w:val="008B1B10"/>
    <w:rsid w:val="008C0E75"/>
    <w:rsid w:val="008E6E05"/>
    <w:rsid w:val="00925496"/>
    <w:rsid w:val="009256A5"/>
    <w:rsid w:val="00935951"/>
    <w:rsid w:val="0094080B"/>
    <w:rsid w:val="009408C7"/>
    <w:rsid w:val="00943824"/>
    <w:rsid w:val="00944438"/>
    <w:rsid w:val="00960A21"/>
    <w:rsid w:val="00965952"/>
    <w:rsid w:val="00971747"/>
    <w:rsid w:val="00980698"/>
    <w:rsid w:val="00980DFD"/>
    <w:rsid w:val="0099101A"/>
    <w:rsid w:val="00992B98"/>
    <w:rsid w:val="009947E8"/>
    <w:rsid w:val="0099590F"/>
    <w:rsid w:val="009A127A"/>
    <w:rsid w:val="009B35E9"/>
    <w:rsid w:val="009B7967"/>
    <w:rsid w:val="009D5450"/>
    <w:rsid w:val="009D73CB"/>
    <w:rsid w:val="009D7DE2"/>
    <w:rsid w:val="009E5B53"/>
    <w:rsid w:val="009F0A22"/>
    <w:rsid w:val="009F0F8B"/>
    <w:rsid w:val="00A00031"/>
    <w:rsid w:val="00A01930"/>
    <w:rsid w:val="00A1141A"/>
    <w:rsid w:val="00A1434D"/>
    <w:rsid w:val="00A15A55"/>
    <w:rsid w:val="00A27459"/>
    <w:rsid w:val="00A278D6"/>
    <w:rsid w:val="00A30B8B"/>
    <w:rsid w:val="00A43EAD"/>
    <w:rsid w:val="00A53F9F"/>
    <w:rsid w:val="00A55EB3"/>
    <w:rsid w:val="00A56AAC"/>
    <w:rsid w:val="00A64EF7"/>
    <w:rsid w:val="00A67091"/>
    <w:rsid w:val="00A802BB"/>
    <w:rsid w:val="00A81486"/>
    <w:rsid w:val="00A9271C"/>
    <w:rsid w:val="00A9611D"/>
    <w:rsid w:val="00A96568"/>
    <w:rsid w:val="00A96FA4"/>
    <w:rsid w:val="00AA05A0"/>
    <w:rsid w:val="00AA0F15"/>
    <w:rsid w:val="00AA3CA6"/>
    <w:rsid w:val="00AA56FD"/>
    <w:rsid w:val="00AB7FE0"/>
    <w:rsid w:val="00AD0F2F"/>
    <w:rsid w:val="00AD67A9"/>
    <w:rsid w:val="00AD6C81"/>
    <w:rsid w:val="00AE1170"/>
    <w:rsid w:val="00AE349B"/>
    <w:rsid w:val="00AE5468"/>
    <w:rsid w:val="00AE73D8"/>
    <w:rsid w:val="00AF0AFE"/>
    <w:rsid w:val="00B02193"/>
    <w:rsid w:val="00B101C7"/>
    <w:rsid w:val="00B30D96"/>
    <w:rsid w:val="00B32E51"/>
    <w:rsid w:val="00B350E6"/>
    <w:rsid w:val="00B366C0"/>
    <w:rsid w:val="00B37CB7"/>
    <w:rsid w:val="00B5193C"/>
    <w:rsid w:val="00B5261B"/>
    <w:rsid w:val="00B52CBC"/>
    <w:rsid w:val="00B52F99"/>
    <w:rsid w:val="00B61081"/>
    <w:rsid w:val="00B76367"/>
    <w:rsid w:val="00B7797C"/>
    <w:rsid w:val="00B87392"/>
    <w:rsid w:val="00B8796C"/>
    <w:rsid w:val="00B90186"/>
    <w:rsid w:val="00B95EEA"/>
    <w:rsid w:val="00B968EF"/>
    <w:rsid w:val="00BA48E8"/>
    <w:rsid w:val="00BB356C"/>
    <w:rsid w:val="00BD74AD"/>
    <w:rsid w:val="00BE53B5"/>
    <w:rsid w:val="00BE652A"/>
    <w:rsid w:val="00BF7675"/>
    <w:rsid w:val="00C00751"/>
    <w:rsid w:val="00C046D7"/>
    <w:rsid w:val="00C064DE"/>
    <w:rsid w:val="00C07242"/>
    <w:rsid w:val="00C14195"/>
    <w:rsid w:val="00C16C64"/>
    <w:rsid w:val="00C259C7"/>
    <w:rsid w:val="00C3696E"/>
    <w:rsid w:val="00C372B8"/>
    <w:rsid w:val="00C37584"/>
    <w:rsid w:val="00C4155A"/>
    <w:rsid w:val="00C44001"/>
    <w:rsid w:val="00C54EE0"/>
    <w:rsid w:val="00C5691A"/>
    <w:rsid w:val="00C65B82"/>
    <w:rsid w:val="00C7155B"/>
    <w:rsid w:val="00C73ADB"/>
    <w:rsid w:val="00C901EA"/>
    <w:rsid w:val="00C926EF"/>
    <w:rsid w:val="00C95583"/>
    <w:rsid w:val="00CA0045"/>
    <w:rsid w:val="00CA4437"/>
    <w:rsid w:val="00CB0D00"/>
    <w:rsid w:val="00CC0E22"/>
    <w:rsid w:val="00CC42CC"/>
    <w:rsid w:val="00CC6A6E"/>
    <w:rsid w:val="00CD26C1"/>
    <w:rsid w:val="00CE0D17"/>
    <w:rsid w:val="00CE32F5"/>
    <w:rsid w:val="00CE6150"/>
    <w:rsid w:val="00CF1A5D"/>
    <w:rsid w:val="00D00B8A"/>
    <w:rsid w:val="00D043F3"/>
    <w:rsid w:val="00D05FAA"/>
    <w:rsid w:val="00D065CD"/>
    <w:rsid w:val="00D100C3"/>
    <w:rsid w:val="00D16BAB"/>
    <w:rsid w:val="00D25369"/>
    <w:rsid w:val="00D3778A"/>
    <w:rsid w:val="00D45B1E"/>
    <w:rsid w:val="00D559DE"/>
    <w:rsid w:val="00D61772"/>
    <w:rsid w:val="00D84682"/>
    <w:rsid w:val="00D90CE5"/>
    <w:rsid w:val="00D97597"/>
    <w:rsid w:val="00DA0B6E"/>
    <w:rsid w:val="00DC2F14"/>
    <w:rsid w:val="00DC4C46"/>
    <w:rsid w:val="00DC6BE2"/>
    <w:rsid w:val="00DD23E4"/>
    <w:rsid w:val="00DD6C60"/>
    <w:rsid w:val="00DD6E66"/>
    <w:rsid w:val="00DF0465"/>
    <w:rsid w:val="00E016D2"/>
    <w:rsid w:val="00E022A1"/>
    <w:rsid w:val="00E21D7D"/>
    <w:rsid w:val="00E22A0F"/>
    <w:rsid w:val="00E31893"/>
    <w:rsid w:val="00E470B7"/>
    <w:rsid w:val="00E52CF2"/>
    <w:rsid w:val="00E54480"/>
    <w:rsid w:val="00E5687E"/>
    <w:rsid w:val="00E607AD"/>
    <w:rsid w:val="00E61F57"/>
    <w:rsid w:val="00E633E4"/>
    <w:rsid w:val="00E75B0C"/>
    <w:rsid w:val="00E771CF"/>
    <w:rsid w:val="00E807DD"/>
    <w:rsid w:val="00E95B52"/>
    <w:rsid w:val="00EA78A3"/>
    <w:rsid w:val="00EC5CF6"/>
    <w:rsid w:val="00EE0AAA"/>
    <w:rsid w:val="00EE1FC8"/>
    <w:rsid w:val="00EE5386"/>
    <w:rsid w:val="00EF0A9A"/>
    <w:rsid w:val="00EF44C8"/>
    <w:rsid w:val="00F02E9E"/>
    <w:rsid w:val="00F121E8"/>
    <w:rsid w:val="00F2277A"/>
    <w:rsid w:val="00F25697"/>
    <w:rsid w:val="00F269C3"/>
    <w:rsid w:val="00F328B9"/>
    <w:rsid w:val="00F33F8D"/>
    <w:rsid w:val="00F3405D"/>
    <w:rsid w:val="00F40BC4"/>
    <w:rsid w:val="00F40E8A"/>
    <w:rsid w:val="00F42BC4"/>
    <w:rsid w:val="00F460D9"/>
    <w:rsid w:val="00F470FC"/>
    <w:rsid w:val="00F654AD"/>
    <w:rsid w:val="00F73DF2"/>
    <w:rsid w:val="00F77ED4"/>
    <w:rsid w:val="00F80346"/>
    <w:rsid w:val="00F823B0"/>
    <w:rsid w:val="00F92C0A"/>
    <w:rsid w:val="00F933B8"/>
    <w:rsid w:val="00F93AFF"/>
    <w:rsid w:val="00F96018"/>
    <w:rsid w:val="00FA38D7"/>
    <w:rsid w:val="00FB195B"/>
    <w:rsid w:val="00FC3305"/>
    <w:rsid w:val="00FD18D0"/>
    <w:rsid w:val="00FD4042"/>
    <w:rsid w:val="00FD4C47"/>
    <w:rsid w:val="00FD5984"/>
    <w:rsid w:val="00FE1E5E"/>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29CD2"/>
  <w15:docId w15:val="{D27BF2B9-1052-470C-8600-903FEFE4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2F14"/>
    <w:pPr>
      <w:spacing w:after="160" w:line="256" w:lineRule="auto"/>
      <w:ind w:left="720"/>
      <w:contextualSpacing/>
    </w:pPr>
    <w:rPr>
      <w:color w:val="auto"/>
      <w:sz w:val="22"/>
    </w:rPr>
  </w:style>
  <w:style w:type="character" w:customStyle="1" w:styleId="apple-converted-space">
    <w:name w:val="apple-converted-space"/>
    <w:basedOn w:val="DefaultParagraphFont"/>
    <w:rsid w:val="00DC2F14"/>
  </w:style>
  <w:style w:type="character" w:styleId="Mention">
    <w:name w:val="Mention"/>
    <w:basedOn w:val="DefaultParagraphFont"/>
    <w:uiPriority w:val="99"/>
    <w:semiHidden/>
    <w:unhideWhenUsed/>
    <w:rsid w:val="00FD5984"/>
    <w:rPr>
      <w:color w:val="2B579A"/>
      <w:shd w:val="clear" w:color="auto" w:fill="E6E6E6"/>
    </w:rPr>
  </w:style>
  <w:style w:type="character" w:styleId="UnresolvedMention">
    <w:name w:val="Unresolved Mention"/>
    <w:basedOn w:val="DefaultParagraphFont"/>
    <w:uiPriority w:val="99"/>
    <w:semiHidden/>
    <w:unhideWhenUsed/>
    <w:rsid w:val="0075490A"/>
    <w:rPr>
      <w:color w:val="808080"/>
      <w:shd w:val="clear" w:color="auto" w:fill="E6E6E6"/>
    </w:rPr>
  </w:style>
  <w:style w:type="paragraph" w:styleId="PlainText">
    <w:name w:val="Plain Text"/>
    <w:basedOn w:val="Normal"/>
    <w:link w:val="PlainTextChar"/>
    <w:uiPriority w:val="99"/>
    <w:semiHidden/>
    <w:unhideWhenUsed/>
    <w:rsid w:val="002D7592"/>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D75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09389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6709789">
      <w:bodyDiv w:val="1"/>
      <w:marLeft w:val="0"/>
      <w:marRight w:val="0"/>
      <w:marTop w:val="0"/>
      <w:marBottom w:val="0"/>
      <w:divBdr>
        <w:top w:val="none" w:sz="0" w:space="0" w:color="auto"/>
        <w:left w:val="none" w:sz="0" w:space="0" w:color="auto"/>
        <w:bottom w:val="none" w:sz="0" w:space="0" w:color="auto"/>
        <w:right w:val="none" w:sz="0" w:space="0" w:color="auto"/>
      </w:divBdr>
    </w:div>
    <w:div w:id="932669871">
      <w:bodyDiv w:val="1"/>
      <w:marLeft w:val="0"/>
      <w:marRight w:val="0"/>
      <w:marTop w:val="1230"/>
      <w:marBottom w:val="0"/>
      <w:divBdr>
        <w:top w:val="none" w:sz="0" w:space="0" w:color="auto"/>
        <w:left w:val="none" w:sz="0" w:space="0" w:color="auto"/>
        <w:bottom w:val="none" w:sz="0" w:space="0" w:color="auto"/>
        <w:right w:val="none" w:sz="0" w:space="0" w:color="auto"/>
      </w:divBdr>
      <w:divsChild>
        <w:div w:id="1138649590">
          <w:marLeft w:val="0"/>
          <w:marRight w:val="0"/>
          <w:marTop w:val="0"/>
          <w:marBottom w:val="0"/>
          <w:divBdr>
            <w:top w:val="none" w:sz="0" w:space="0" w:color="auto"/>
            <w:left w:val="none" w:sz="0" w:space="0" w:color="auto"/>
            <w:bottom w:val="none" w:sz="0" w:space="0" w:color="auto"/>
            <w:right w:val="none" w:sz="0" w:space="0" w:color="auto"/>
          </w:divBdr>
          <w:divsChild>
            <w:div w:id="1322588313">
              <w:marLeft w:val="0"/>
              <w:marRight w:val="0"/>
              <w:marTop w:val="0"/>
              <w:marBottom w:val="0"/>
              <w:divBdr>
                <w:top w:val="none" w:sz="0" w:space="0" w:color="auto"/>
                <w:left w:val="none" w:sz="0" w:space="0" w:color="auto"/>
                <w:bottom w:val="none" w:sz="0" w:space="0" w:color="auto"/>
                <w:right w:val="none" w:sz="0" w:space="0" w:color="auto"/>
              </w:divBdr>
              <w:divsChild>
                <w:div w:id="1934124164">
                  <w:marLeft w:val="0"/>
                  <w:marRight w:val="0"/>
                  <w:marTop w:val="0"/>
                  <w:marBottom w:val="0"/>
                  <w:divBdr>
                    <w:top w:val="none" w:sz="0" w:space="0" w:color="auto"/>
                    <w:left w:val="none" w:sz="0" w:space="0" w:color="auto"/>
                    <w:bottom w:val="none" w:sz="0" w:space="0" w:color="auto"/>
                    <w:right w:val="none" w:sz="0" w:space="0" w:color="auto"/>
                  </w:divBdr>
                  <w:divsChild>
                    <w:div w:id="1064450956">
                      <w:marLeft w:val="0"/>
                      <w:marRight w:val="0"/>
                      <w:marTop w:val="0"/>
                      <w:marBottom w:val="0"/>
                      <w:divBdr>
                        <w:top w:val="none" w:sz="0" w:space="0" w:color="auto"/>
                        <w:left w:val="none" w:sz="0" w:space="0" w:color="auto"/>
                        <w:bottom w:val="none" w:sz="0" w:space="0" w:color="auto"/>
                        <w:right w:val="none" w:sz="0" w:space="0" w:color="auto"/>
                      </w:divBdr>
                      <w:divsChild>
                        <w:div w:id="807281444">
                          <w:marLeft w:val="0"/>
                          <w:marRight w:val="0"/>
                          <w:marTop w:val="0"/>
                          <w:marBottom w:val="0"/>
                          <w:divBdr>
                            <w:top w:val="none" w:sz="0" w:space="0" w:color="auto"/>
                            <w:left w:val="none" w:sz="0" w:space="0" w:color="auto"/>
                            <w:bottom w:val="none" w:sz="0" w:space="0" w:color="auto"/>
                            <w:right w:val="none" w:sz="0" w:space="0" w:color="auto"/>
                          </w:divBdr>
                          <w:divsChild>
                            <w:div w:id="1389643589">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118897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4167089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00813189">
      <w:bodyDiv w:val="1"/>
      <w:marLeft w:val="0"/>
      <w:marRight w:val="0"/>
      <w:marTop w:val="0"/>
      <w:marBottom w:val="0"/>
      <w:divBdr>
        <w:top w:val="none" w:sz="0" w:space="0" w:color="auto"/>
        <w:left w:val="none" w:sz="0" w:space="0" w:color="auto"/>
        <w:bottom w:val="none" w:sz="0" w:space="0" w:color="auto"/>
        <w:right w:val="none" w:sz="0" w:space="0" w:color="auto"/>
      </w:divBdr>
    </w:div>
    <w:div w:id="1755972118">
      <w:bodyDiv w:val="1"/>
      <w:marLeft w:val="0"/>
      <w:marRight w:val="0"/>
      <w:marTop w:val="2175"/>
      <w:marBottom w:val="0"/>
      <w:divBdr>
        <w:top w:val="none" w:sz="0" w:space="0" w:color="auto"/>
        <w:left w:val="none" w:sz="0" w:space="0" w:color="auto"/>
        <w:bottom w:val="none" w:sz="0" w:space="0" w:color="auto"/>
        <w:right w:val="none" w:sz="0" w:space="0" w:color="auto"/>
      </w:divBdr>
      <w:divsChild>
        <w:div w:id="518205019">
          <w:marLeft w:val="0"/>
          <w:marRight w:val="0"/>
          <w:marTop w:val="0"/>
          <w:marBottom w:val="0"/>
          <w:divBdr>
            <w:top w:val="none" w:sz="0" w:space="0" w:color="auto"/>
            <w:left w:val="none" w:sz="0" w:space="0" w:color="auto"/>
            <w:bottom w:val="none" w:sz="0" w:space="0" w:color="auto"/>
            <w:right w:val="none" w:sz="0" w:space="0" w:color="auto"/>
          </w:divBdr>
          <w:divsChild>
            <w:div w:id="846287381">
              <w:marLeft w:val="0"/>
              <w:marRight w:val="0"/>
              <w:marTop w:val="0"/>
              <w:marBottom w:val="0"/>
              <w:divBdr>
                <w:top w:val="none" w:sz="0" w:space="0" w:color="auto"/>
                <w:left w:val="none" w:sz="0" w:space="0" w:color="auto"/>
                <w:bottom w:val="none" w:sz="0" w:space="0" w:color="auto"/>
                <w:right w:val="none" w:sz="0" w:space="0" w:color="auto"/>
              </w:divBdr>
              <w:divsChild>
                <w:div w:id="50467085">
                  <w:marLeft w:val="0"/>
                  <w:marRight w:val="0"/>
                  <w:marTop w:val="0"/>
                  <w:marBottom w:val="0"/>
                  <w:divBdr>
                    <w:top w:val="none" w:sz="0" w:space="0" w:color="auto"/>
                    <w:left w:val="none" w:sz="0" w:space="0" w:color="auto"/>
                    <w:bottom w:val="none" w:sz="0" w:space="0" w:color="auto"/>
                    <w:right w:val="none" w:sz="0" w:space="0" w:color="auto"/>
                  </w:divBdr>
                  <w:divsChild>
                    <w:div w:id="93861979">
                      <w:marLeft w:val="0"/>
                      <w:marRight w:val="0"/>
                      <w:marTop w:val="0"/>
                      <w:marBottom w:val="0"/>
                      <w:divBdr>
                        <w:top w:val="none" w:sz="0" w:space="0" w:color="auto"/>
                        <w:left w:val="none" w:sz="0" w:space="0" w:color="auto"/>
                        <w:bottom w:val="none" w:sz="0" w:space="0" w:color="auto"/>
                        <w:right w:val="none" w:sz="0" w:space="0" w:color="auto"/>
                      </w:divBdr>
                      <w:divsChild>
                        <w:div w:id="507870157">
                          <w:marLeft w:val="0"/>
                          <w:marRight w:val="0"/>
                          <w:marTop w:val="0"/>
                          <w:marBottom w:val="0"/>
                          <w:divBdr>
                            <w:top w:val="none" w:sz="0" w:space="0" w:color="auto"/>
                            <w:left w:val="none" w:sz="0" w:space="0" w:color="auto"/>
                            <w:bottom w:val="none" w:sz="0" w:space="0" w:color="auto"/>
                            <w:right w:val="none" w:sz="0" w:space="0" w:color="auto"/>
                          </w:divBdr>
                          <w:divsChild>
                            <w:div w:id="1272516076">
                              <w:marLeft w:val="0"/>
                              <w:marRight w:val="0"/>
                              <w:marTop w:val="0"/>
                              <w:marBottom w:val="0"/>
                              <w:divBdr>
                                <w:top w:val="none" w:sz="0" w:space="0" w:color="auto"/>
                                <w:left w:val="none" w:sz="0" w:space="0" w:color="auto"/>
                                <w:bottom w:val="none" w:sz="0" w:space="0" w:color="auto"/>
                                <w:right w:val="none" w:sz="0" w:space="0" w:color="auto"/>
                              </w:divBdr>
                              <w:divsChild>
                                <w:div w:id="1478843354">
                                  <w:marLeft w:val="0"/>
                                  <w:marRight w:val="0"/>
                                  <w:marTop w:val="0"/>
                                  <w:marBottom w:val="0"/>
                                  <w:divBdr>
                                    <w:top w:val="none" w:sz="0" w:space="0" w:color="auto"/>
                                    <w:left w:val="none" w:sz="0" w:space="0" w:color="auto"/>
                                    <w:bottom w:val="none" w:sz="0" w:space="0" w:color="auto"/>
                                    <w:right w:val="none" w:sz="0" w:space="0" w:color="auto"/>
                                  </w:divBdr>
                                  <w:divsChild>
                                    <w:div w:id="1785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368137">
      <w:bodyDiv w:val="1"/>
      <w:marLeft w:val="0"/>
      <w:marRight w:val="0"/>
      <w:marTop w:val="0"/>
      <w:marBottom w:val="0"/>
      <w:divBdr>
        <w:top w:val="none" w:sz="0" w:space="0" w:color="auto"/>
        <w:left w:val="none" w:sz="0" w:space="0" w:color="auto"/>
        <w:bottom w:val="none" w:sz="0" w:space="0" w:color="auto"/>
        <w:right w:val="none" w:sz="0" w:space="0" w:color="auto"/>
      </w:divBdr>
    </w:div>
    <w:div w:id="19625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creativecommons.org/licenses/by-sa/3.0/"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nhnat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ptax.com" TargetMode="External"/><Relationship Id="rId20" Type="http://schemas.openxmlformats.org/officeDocument/2006/relationships/hyperlink" Target="http://commons.wikimedia.org/wiki/file:facebook_shiny_icon.sv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creativecommons.org/licenses/by-sa/3.0/"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commons.wikimedia.org/wiki/file:facebook_shiny_icon.svg" TargetMode="External"/><Relationship Id="rId10" Type="http://schemas.openxmlformats.org/officeDocument/2006/relationships/header" Target="header1.xml"/><Relationship Id="rId19" Type="http://schemas.openxmlformats.org/officeDocument/2006/relationships/hyperlink" Target="http://commons.wikimedia.org/wiki/file:facebook_shiny_icon.sv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rkansasgopwing.blogspot.com/2009_11_22_archive.html" TargetMode="Externa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Boyce'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BBD73B45-B471-4D30-9D74-A2A8469F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311</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The Boyce's</dc:creator>
  <cp:keywords/>
  <cp:lastModifiedBy>Norma Boyce</cp:lastModifiedBy>
  <cp:revision>45</cp:revision>
  <cp:lastPrinted>2018-11-13T20:08:00Z</cp:lastPrinted>
  <dcterms:created xsi:type="dcterms:W3CDTF">2018-11-13T02:00:00Z</dcterms:created>
  <dcterms:modified xsi:type="dcterms:W3CDTF">2018-11-13T21:41:00Z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