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7F495"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2CE25BD"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59ECA19" w14:textId="2B278F37" w:rsidR="0001065E" w:rsidRDefault="00BE652A">
            <w:pPr>
              <w:pStyle w:val="NoSpacing"/>
            </w:pPr>
            <w:r>
              <w:t>Y</w:t>
            </w:r>
            <w:r w:rsidR="00086874">
              <w:drawing>
                <wp:inline distT="0" distB="0" distL="0" distR="0" wp14:anchorId="53407F01" wp14:editId="0C622744">
                  <wp:extent cx="4654296" cy="331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296" cy="331927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7BC1659"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3B6C3027" w14:textId="77777777">
              <w:tc>
                <w:tcPr>
                  <w:tcW w:w="5000" w:type="pct"/>
                </w:tcPr>
                <w:p w14:paraId="25B21213" w14:textId="77777777" w:rsidR="0001065E" w:rsidRPr="007F2F86" w:rsidRDefault="007F2F86">
                  <w:pPr>
                    <w:pStyle w:val="Subtitle"/>
                    <w:rPr>
                      <w:rFonts w:ascii="Arial Black" w:hAnsi="Arial Black"/>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r w:rsidRPr="007F2F86">
                    <w:rPr>
                      <w:rFonts w:ascii="Arial Black" w:hAnsi="Arial Black" w:cs="Arial"/>
                      <w:b/>
                      <w:sz w:val="28"/>
                      <w:szCs w:val="28"/>
                    </w:rPr>
                    <w:t xml:space="preserve"> </w:t>
                  </w:r>
                  <w:sdt>
                    <w:sdtPr>
                      <w:rPr>
                        <w:rFonts w:ascii="Arial Black" w:hAnsi="Arial Black" w:cs="Arial"/>
                        <w:b/>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705B8">
                        <w:rPr>
                          <w:rFonts w:ascii="Arial Black" w:hAnsi="Arial Black" w:cs="Arial"/>
                          <w:b/>
                          <w:sz w:val="28"/>
                          <w:szCs w:val="28"/>
                        </w:rPr>
                        <w:t xml:space="preserve">     </w:t>
                      </w:r>
                    </w:sdtContent>
                  </w:sdt>
                </w:p>
              </w:tc>
            </w:tr>
            <w:tr w:rsidR="0001065E" w14:paraId="437479E2" w14:textId="77777777">
              <w:trPr>
                <w:trHeight w:val="3312"/>
              </w:trPr>
              <w:tc>
                <w:tcPr>
                  <w:tcW w:w="5000" w:type="pct"/>
                  <w:vAlign w:val="bottom"/>
                </w:tcPr>
                <w:p w14:paraId="40802C6C" w14:textId="77777777" w:rsidR="007F2F86" w:rsidRPr="007F2F86" w:rsidRDefault="007F2F86" w:rsidP="007F2F86">
                  <w:pPr>
                    <w:rPr>
                      <w:rFonts w:ascii="Arial Black" w:hAnsi="Arial Black"/>
                    </w:rPr>
                  </w:pPr>
                </w:p>
                <w:p w14:paraId="1035066D" w14:textId="4554BB6B" w:rsidR="00013BCE" w:rsidRDefault="00304FC7" w:rsidP="007F2F86">
                  <w:pPr>
                    <w:jc w:val="center"/>
                    <w:rPr>
                      <w:rFonts w:ascii="Arial Black" w:hAnsi="Arial Black"/>
                      <w:color w:val="FFFFFF" w:themeColor="background1"/>
                      <w:sz w:val="40"/>
                      <w:szCs w:val="40"/>
                    </w:rPr>
                  </w:pPr>
                  <w:r>
                    <w:rPr>
                      <w:rFonts w:ascii="Arial Black" w:hAnsi="Arial Black"/>
                      <w:color w:val="FFFFFF" w:themeColor="background1"/>
                      <w:sz w:val="40"/>
                      <w:szCs w:val="40"/>
                    </w:rPr>
                    <w:t>May 2</w:t>
                  </w:r>
                  <w:r w:rsidR="00086874">
                    <w:rPr>
                      <w:rFonts w:ascii="Arial Black" w:hAnsi="Arial Black"/>
                      <w:color w:val="FFFFFF" w:themeColor="background1"/>
                      <w:sz w:val="40"/>
                      <w:szCs w:val="40"/>
                    </w:rPr>
                    <w:t>1</w:t>
                  </w:r>
                  <w:r>
                    <w:rPr>
                      <w:rFonts w:ascii="Arial Black" w:hAnsi="Arial Black"/>
                      <w:color w:val="FFFFFF" w:themeColor="background1"/>
                      <w:sz w:val="40"/>
                      <w:szCs w:val="40"/>
                    </w:rPr>
                    <w:t>, 20</w:t>
                  </w:r>
                  <w:r w:rsidR="00086874">
                    <w:rPr>
                      <w:rFonts w:ascii="Arial Black" w:hAnsi="Arial Black"/>
                      <w:color w:val="FFFFFF" w:themeColor="background1"/>
                      <w:sz w:val="40"/>
                      <w:szCs w:val="40"/>
                    </w:rPr>
                    <w:t>20</w:t>
                  </w:r>
                </w:p>
                <w:p w14:paraId="5D44393F" w14:textId="77777777" w:rsidR="00013BCE" w:rsidRDefault="00013BCE" w:rsidP="007F2F86">
                  <w:pPr>
                    <w:jc w:val="center"/>
                    <w:rPr>
                      <w:rFonts w:ascii="Arial Black" w:hAnsi="Arial Black"/>
                      <w:color w:val="FFFFFF" w:themeColor="background1"/>
                      <w:sz w:val="40"/>
                      <w:szCs w:val="40"/>
                    </w:rPr>
                  </w:pPr>
                </w:p>
                <w:p w14:paraId="1D5501D4" w14:textId="4B93C9A5" w:rsidR="007F2F86" w:rsidRPr="007F2F86" w:rsidRDefault="007F2F86" w:rsidP="007F2F86">
                  <w:pPr>
                    <w:jc w:val="center"/>
                    <w:rPr>
                      <w:rFonts w:ascii="Arial Black" w:hAnsi="Arial Black"/>
                      <w:color w:val="FFFFFF" w:themeColor="background1"/>
                      <w:sz w:val="40"/>
                      <w:szCs w:val="40"/>
                    </w:rPr>
                  </w:pPr>
                  <w:r w:rsidRPr="007F2F86">
                    <w:rPr>
                      <w:rFonts w:ascii="Arial Black" w:hAnsi="Arial Black"/>
                      <w:color w:val="FFFFFF" w:themeColor="background1"/>
                      <w:sz w:val="40"/>
                      <w:szCs w:val="40"/>
                    </w:rPr>
                    <w:t>Oct. 2</w:t>
                  </w:r>
                  <w:r w:rsidR="00086874">
                    <w:rPr>
                      <w:rFonts w:ascii="Arial Black" w:hAnsi="Arial Black"/>
                      <w:color w:val="FFFFFF" w:themeColor="background1"/>
                      <w:sz w:val="40"/>
                      <w:szCs w:val="40"/>
                    </w:rPr>
                    <w:t>2</w:t>
                  </w:r>
                  <w:r w:rsidRPr="007F2F86">
                    <w:rPr>
                      <w:rFonts w:ascii="Arial Black" w:hAnsi="Arial Black"/>
                      <w:color w:val="FFFFFF" w:themeColor="background1"/>
                      <w:sz w:val="40"/>
                      <w:szCs w:val="40"/>
                    </w:rPr>
                    <w:t>, 20</w:t>
                  </w:r>
                  <w:r w:rsidR="00086874">
                    <w:rPr>
                      <w:rFonts w:ascii="Arial Black" w:hAnsi="Arial Black"/>
                      <w:color w:val="FFFFFF" w:themeColor="background1"/>
                      <w:sz w:val="40"/>
                      <w:szCs w:val="40"/>
                    </w:rPr>
                    <w:t>20</w:t>
                  </w:r>
                </w:p>
                <w:p w14:paraId="6133D09F" w14:textId="77777777" w:rsidR="007F2F86" w:rsidRDefault="007F2F86" w:rsidP="007F2F86">
                  <w:pPr>
                    <w:rPr>
                      <w:rFonts w:ascii="Arial Black" w:hAnsi="Arial Black"/>
                    </w:rPr>
                  </w:pPr>
                </w:p>
                <w:p w14:paraId="1BD73CDB" w14:textId="77777777" w:rsidR="00EF44C8" w:rsidRPr="007F2F86" w:rsidRDefault="00EF44C8" w:rsidP="007F2F86">
                  <w:pPr>
                    <w:rPr>
                      <w:rFonts w:ascii="Arial Black" w:hAnsi="Arial Black"/>
                    </w:rPr>
                  </w:pPr>
                </w:p>
                <w:p w14:paraId="2B464FE9" w14:textId="6E8B2FEF" w:rsidR="007F2F86" w:rsidRPr="007F2F86" w:rsidRDefault="007F2F86" w:rsidP="007F2F86">
                  <w:pPr>
                    <w:jc w:val="center"/>
                    <w:rPr>
                      <w:rFonts w:ascii="Arial Black" w:hAnsi="Arial Black"/>
                      <w:sz w:val="40"/>
                      <w:szCs w:val="40"/>
                    </w:rPr>
                  </w:pPr>
                  <w:r w:rsidRPr="007F2F86">
                    <w:rPr>
                      <w:rFonts w:ascii="Arial Black" w:hAnsi="Arial Black"/>
                      <w:color w:val="FFFFFF" w:themeColor="background1"/>
                      <w:sz w:val="40"/>
                      <w:szCs w:val="40"/>
                    </w:rPr>
                    <w:t xml:space="preserve">Dec. </w:t>
                  </w:r>
                  <w:r w:rsidR="00086874">
                    <w:rPr>
                      <w:rFonts w:ascii="Arial Black" w:hAnsi="Arial Black"/>
                      <w:color w:val="FFFFFF" w:themeColor="background1"/>
                      <w:sz w:val="40"/>
                      <w:szCs w:val="40"/>
                    </w:rPr>
                    <w:t>3</w:t>
                  </w:r>
                  <w:r w:rsidRPr="007F2F86">
                    <w:rPr>
                      <w:rFonts w:ascii="Arial Black" w:hAnsi="Arial Black"/>
                      <w:color w:val="FFFFFF" w:themeColor="background1"/>
                      <w:sz w:val="40"/>
                      <w:szCs w:val="40"/>
                    </w:rPr>
                    <w:t>, 20</w:t>
                  </w:r>
                  <w:r w:rsidR="00086874">
                    <w:rPr>
                      <w:rFonts w:ascii="Arial Black" w:hAnsi="Arial Black"/>
                      <w:color w:val="FFFFFF" w:themeColor="background1"/>
                      <w:sz w:val="40"/>
                      <w:szCs w:val="40"/>
                    </w:rPr>
                    <w:t>20</w:t>
                  </w:r>
                </w:p>
              </w:tc>
            </w:tr>
          </w:tbl>
          <w:p w14:paraId="66749D94" w14:textId="77777777" w:rsidR="0001065E" w:rsidRDefault="0001065E">
            <w:pPr>
              <w:pStyle w:val="Subtitle"/>
            </w:pPr>
          </w:p>
        </w:tc>
      </w:tr>
      <w:tr w:rsidR="0001065E" w14:paraId="294B784D" w14:textId="77777777">
        <w:trPr>
          <w:cantSplit/>
          <w:trHeight w:hRule="exact" w:val="72"/>
          <w:jc w:val="center"/>
        </w:trPr>
        <w:tc>
          <w:tcPr>
            <w:tcW w:w="7660" w:type="dxa"/>
            <w:tcBorders>
              <w:top w:val="single" w:sz="4" w:space="0" w:color="FFFFFF" w:themeColor="background1"/>
            </w:tcBorders>
          </w:tcPr>
          <w:p w14:paraId="598A7782" w14:textId="77777777" w:rsidR="0001065E" w:rsidRDefault="0001065E">
            <w:pPr>
              <w:pStyle w:val="NoSpacing"/>
            </w:pPr>
          </w:p>
        </w:tc>
        <w:tc>
          <w:tcPr>
            <w:tcW w:w="71" w:type="dxa"/>
          </w:tcPr>
          <w:p w14:paraId="3017AABE" w14:textId="77777777" w:rsidR="0001065E" w:rsidRDefault="0001065E">
            <w:pPr>
              <w:pStyle w:val="NoSpacing"/>
            </w:pPr>
          </w:p>
        </w:tc>
        <w:tc>
          <w:tcPr>
            <w:tcW w:w="3789" w:type="dxa"/>
            <w:tcBorders>
              <w:top w:val="single" w:sz="4" w:space="0" w:color="FFFFFF" w:themeColor="background1"/>
            </w:tcBorders>
          </w:tcPr>
          <w:p w14:paraId="16FDFFCF" w14:textId="77777777" w:rsidR="0001065E" w:rsidRDefault="0001065E">
            <w:pPr>
              <w:pStyle w:val="NoSpacing"/>
            </w:pPr>
          </w:p>
        </w:tc>
      </w:tr>
      <w:tr w:rsidR="0001065E" w14:paraId="10DE20E5" w14:textId="77777777">
        <w:trPr>
          <w:cantSplit/>
          <w:trHeight w:val="360"/>
          <w:jc w:val="center"/>
        </w:trPr>
        <w:tc>
          <w:tcPr>
            <w:tcW w:w="7660" w:type="dxa"/>
            <w:shd w:val="clear" w:color="auto" w:fill="FFA830" w:themeFill="accent2"/>
            <w:tcMar>
              <w:left w:w="0" w:type="dxa"/>
              <w:right w:w="115" w:type="dxa"/>
            </w:tcMar>
            <w:vAlign w:val="center"/>
          </w:tcPr>
          <w:p w14:paraId="4F52DC1E" w14:textId="77777777" w:rsidR="0001065E" w:rsidRPr="000665E9" w:rsidRDefault="00C16C64">
            <w:pPr>
              <w:pStyle w:val="Heading4"/>
              <w:outlineLvl w:val="3"/>
              <w:rPr>
                <w:b/>
                <w:color w:val="000000" w:themeColor="text1"/>
                <w:highlight w:val="black"/>
              </w:rPr>
            </w:pPr>
            <w:r w:rsidRPr="000665E9">
              <w:rPr>
                <w:b/>
                <w:color w:val="000000" w:themeColor="text1"/>
              </w:rPr>
              <w:t>NATP – the organization for tax professionals</w:t>
            </w:r>
            <w:r w:rsidR="00130BB9" w:rsidRPr="000665E9">
              <w:rPr>
                <w:b/>
                <w:color w:val="000000" w:themeColor="text1"/>
              </w:rPr>
              <w:t xml:space="preserve">         WEBSITE:   natptax.com</w:t>
            </w:r>
          </w:p>
        </w:tc>
        <w:tc>
          <w:tcPr>
            <w:tcW w:w="71" w:type="dxa"/>
            <w:tcMar>
              <w:left w:w="0" w:type="dxa"/>
              <w:right w:w="0" w:type="dxa"/>
            </w:tcMar>
            <w:vAlign w:val="center"/>
          </w:tcPr>
          <w:p w14:paraId="38D342F1" w14:textId="77777777" w:rsidR="0001065E" w:rsidRPr="000665E9" w:rsidRDefault="0001065E">
            <w:pPr>
              <w:pStyle w:val="NoSpacing"/>
              <w:rPr>
                <w:b/>
                <w:color w:val="000000" w:themeColor="text1"/>
              </w:rPr>
            </w:pPr>
          </w:p>
        </w:tc>
        <w:tc>
          <w:tcPr>
            <w:tcW w:w="3789" w:type="dxa"/>
            <w:shd w:val="clear" w:color="auto" w:fill="404040" w:themeFill="text1" w:themeFillTint="BF"/>
            <w:tcMar>
              <w:left w:w="0" w:type="dxa"/>
              <w:right w:w="115" w:type="dxa"/>
            </w:tcMar>
            <w:vAlign w:val="center"/>
          </w:tcPr>
          <w:p w14:paraId="1BBBDB70" w14:textId="77777777" w:rsidR="0001065E" w:rsidRPr="00EF44C8" w:rsidRDefault="006E6A05" w:rsidP="006E6A05">
            <w:pPr>
              <w:pStyle w:val="Heading4"/>
              <w:jc w:val="center"/>
              <w:outlineLvl w:val="3"/>
              <w:rPr>
                <w:b/>
                <w:highlight w:val="lightGray"/>
              </w:rPr>
            </w:pPr>
            <w:r w:rsidRPr="00EF44C8">
              <w:rPr>
                <w:b/>
                <w:color w:val="FF0000"/>
                <w:highlight w:val="lightGray"/>
              </w:rPr>
              <w:t xml:space="preserve">NH </w:t>
            </w:r>
            <w:r w:rsidR="00130BB9" w:rsidRPr="00EF44C8">
              <w:rPr>
                <w:b/>
                <w:color w:val="FF0000"/>
                <w:highlight w:val="lightGray"/>
              </w:rPr>
              <w:t>Website:   NHNATP.com</w:t>
            </w:r>
          </w:p>
        </w:tc>
      </w:tr>
    </w:tbl>
    <w:p w14:paraId="4B5DF859" w14:textId="77777777" w:rsidR="00573AB0" w:rsidRPr="00667036" w:rsidRDefault="00573AB0" w:rsidP="00573AB0">
      <w:pPr>
        <w:spacing w:after="0"/>
        <w:rPr>
          <w:sz w:val="22"/>
        </w:rPr>
      </w:pPr>
      <w:r w:rsidRPr="00667036">
        <w:rPr>
          <w:sz w:val="22"/>
        </w:rPr>
        <w:t>Hello Fellow Members,</w:t>
      </w:r>
    </w:p>
    <w:p w14:paraId="6E7C304A" w14:textId="77777777" w:rsidR="00573AB0" w:rsidRPr="00667036" w:rsidRDefault="00573AB0" w:rsidP="00573AB0">
      <w:pPr>
        <w:spacing w:after="0"/>
        <w:rPr>
          <w:sz w:val="22"/>
        </w:rPr>
      </w:pPr>
    </w:p>
    <w:p w14:paraId="63E9664B" w14:textId="6F0D5B80" w:rsidR="00573AB0" w:rsidRPr="00667036" w:rsidRDefault="00573AB0" w:rsidP="00573AB0">
      <w:pPr>
        <w:spacing w:after="0"/>
        <w:rPr>
          <w:sz w:val="22"/>
        </w:rPr>
      </w:pPr>
      <w:r w:rsidRPr="00667036">
        <w:rPr>
          <w:sz w:val="22"/>
        </w:rPr>
        <w:t>I hope you have enjoyed the holidays and are ready for another challenging year.  I am new as Chapter President and excited about things to come!</w:t>
      </w:r>
    </w:p>
    <w:p w14:paraId="0C063905" w14:textId="77777777" w:rsidR="00573AB0" w:rsidRPr="00667036" w:rsidRDefault="00573AB0" w:rsidP="00573AB0">
      <w:pPr>
        <w:spacing w:after="0"/>
        <w:rPr>
          <w:sz w:val="22"/>
        </w:rPr>
      </w:pPr>
    </w:p>
    <w:p w14:paraId="65C62C43" w14:textId="4951D3C6" w:rsidR="00573AB0" w:rsidRPr="00667036" w:rsidRDefault="00573AB0" w:rsidP="00573AB0">
      <w:pPr>
        <w:spacing w:after="0"/>
        <w:rPr>
          <w:sz w:val="22"/>
        </w:rPr>
      </w:pPr>
      <w:r w:rsidRPr="00667036">
        <w:rPr>
          <w:sz w:val="22"/>
        </w:rPr>
        <w:t>We have had significant changes in our NH Board this year and I would like to welcome Ed Condict and John Preve.  Anna Houde, Kim Perkins and Dale Harrington joined us last year.  Prior board members Carol Romeril, Lynn Annicharico, Norma Boyce, Chris Sawyer, Susan Paul and I continue to serve and represent the best tax education organization.   If you are interested in helping or joining our board please feel free to “look in” at our meeting after any seminar.  I think you will be impressed with what we do!</w:t>
      </w:r>
    </w:p>
    <w:p w14:paraId="7E9CF00F" w14:textId="77777777" w:rsidR="00573AB0" w:rsidRPr="00667036" w:rsidRDefault="00573AB0" w:rsidP="00573AB0">
      <w:pPr>
        <w:spacing w:after="0"/>
        <w:rPr>
          <w:sz w:val="22"/>
        </w:rPr>
      </w:pPr>
    </w:p>
    <w:p w14:paraId="65B27AF7" w14:textId="77777777" w:rsidR="00573AB0" w:rsidRPr="00667036" w:rsidRDefault="00573AB0" w:rsidP="00573AB0">
      <w:pPr>
        <w:spacing w:after="0"/>
        <w:rPr>
          <w:sz w:val="22"/>
        </w:rPr>
      </w:pPr>
      <w:r w:rsidRPr="00667036">
        <w:rPr>
          <w:sz w:val="22"/>
        </w:rPr>
        <w:t xml:space="preserve">Our May seminar will feature NATP National speaker Melinda Garvin who will be joined by her son, Jared Foos.  Melinda is a dynamic National speaker who last visited NH May 26, 2016.  Their presentations promise to be informative covering:  </w:t>
      </w:r>
    </w:p>
    <w:p w14:paraId="0B2437F7" w14:textId="77777777" w:rsidR="00573AB0" w:rsidRPr="00667036" w:rsidRDefault="00573AB0" w:rsidP="00573AB0">
      <w:pPr>
        <w:pStyle w:val="ListParagraph"/>
        <w:numPr>
          <w:ilvl w:val="0"/>
          <w:numId w:val="15"/>
        </w:numPr>
        <w:spacing w:after="0" w:line="259" w:lineRule="auto"/>
      </w:pPr>
      <w:r w:rsidRPr="00667036">
        <w:t>1120S K-1 and Basis—you will learn when basis statements are required, how to compute basis/reconstruct basis and what to do when losses have been claimed when there wasn’t enough basis.</w:t>
      </w:r>
    </w:p>
    <w:p w14:paraId="0783B73B" w14:textId="77777777" w:rsidR="00573AB0" w:rsidRPr="00667036" w:rsidRDefault="00573AB0" w:rsidP="00573AB0">
      <w:pPr>
        <w:pStyle w:val="ListParagraph"/>
        <w:numPr>
          <w:ilvl w:val="0"/>
          <w:numId w:val="15"/>
        </w:numPr>
        <w:spacing w:after="0" w:line="259" w:lineRule="auto"/>
      </w:pPr>
      <w:r w:rsidRPr="00667036">
        <w:t>Partnership Schedules K-1 and Basis—Learn how to track each partnership’s partner basis efficiently.</w:t>
      </w:r>
    </w:p>
    <w:p w14:paraId="63190442" w14:textId="68916712" w:rsidR="00573AB0" w:rsidRPr="00667036" w:rsidRDefault="00573AB0" w:rsidP="00573AB0">
      <w:pPr>
        <w:pStyle w:val="ListParagraph"/>
        <w:numPr>
          <w:ilvl w:val="0"/>
          <w:numId w:val="15"/>
        </w:numPr>
        <w:spacing w:after="0" w:line="259" w:lineRule="auto"/>
      </w:pPr>
      <w:r w:rsidRPr="00667036">
        <w:t xml:space="preserve">Breaking Down Shareholder Basis—This session will take shareholder basis from the formation of the S Corporation through profits, losses, draws, shareholder changes and shareholder terminations. </w:t>
      </w:r>
    </w:p>
    <w:p w14:paraId="51C55029" w14:textId="77777777" w:rsidR="00573AB0" w:rsidRPr="00667036" w:rsidRDefault="00573AB0" w:rsidP="00573AB0">
      <w:pPr>
        <w:pStyle w:val="ListParagraph"/>
        <w:numPr>
          <w:ilvl w:val="0"/>
          <w:numId w:val="15"/>
        </w:numPr>
        <w:spacing w:after="0" w:line="259" w:lineRule="auto"/>
      </w:pPr>
      <w:r w:rsidRPr="00667036">
        <w:t>Special Tax Situations with Senior Clients—As a taxpayer ages, additional deductions and credits may become available that were not in the past.  Special circumstances often require us to take note of deductions and credits to reduce their tax liability.</w:t>
      </w:r>
    </w:p>
    <w:p w14:paraId="19A11C39" w14:textId="77777777" w:rsidR="00573AB0" w:rsidRPr="00667036" w:rsidRDefault="00573AB0" w:rsidP="00573AB0">
      <w:pPr>
        <w:pStyle w:val="ListParagraph"/>
        <w:numPr>
          <w:ilvl w:val="0"/>
          <w:numId w:val="15"/>
        </w:numPr>
        <w:spacing w:after="0" w:line="259" w:lineRule="auto"/>
      </w:pPr>
      <w:r w:rsidRPr="00667036">
        <w:t>If Your Clients are Dying to See You—Awareness of the liability associated with Estates and how to protect yourself.   What income gets reported on the final 1040 and the 1041.</w:t>
      </w:r>
    </w:p>
    <w:p w14:paraId="54C47CB0" w14:textId="0F6F9FDB" w:rsidR="00573AB0" w:rsidRPr="00667036" w:rsidRDefault="00573AB0" w:rsidP="00573AB0">
      <w:pPr>
        <w:pStyle w:val="ListParagraph"/>
        <w:numPr>
          <w:ilvl w:val="0"/>
          <w:numId w:val="15"/>
        </w:numPr>
        <w:spacing w:after="0" w:line="259" w:lineRule="auto"/>
      </w:pPr>
      <w:r w:rsidRPr="00667036">
        <w:t>Able accounts—for tax years 2018-2025 the overall contributions include the annual gift limits (15,000) plus the lesser of the federal poverty line for a one-person household for the prior year or the individual’s compensation for the tax year.  Rollovers from 529 plans to ABLE accounts are allowed, scheduled to expire 2026.</w:t>
      </w:r>
    </w:p>
    <w:p w14:paraId="10F05ECE" w14:textId="77777777" w:rsidR="00573AB0" w:rsidRPr="00667036" w:rsidRDefault="00573AB0" w:rsidP="00573AB0">
      <w:pPr>
        <w:spacing w:after="0"/>
        <w:rPr>
          <w:sz w:val="22"/>
        </w:rPr>
      </w:pPr>
    </w:p>
    <w:p w14:paraId="7071C9C4" w14:textId="77777777" w:rsidR="00573AB0" w:rsidRPr="00667036" w:rsidRDefault="00573AB0" w:rsidP="00573AB0">
      <w:pPr>
        <w:spacing w:after="0"/>
        <w:rPr>
          <w:rFonts w:ascii="Arial" w:hAnsi="Arial" w:cs="Arial"/>
          <w:color w:val="000000"/>
          <w:sz w:val="22"/>
          <w:shd w:val="clear" w:color="auto" w:fill="F4F4F4"/>
        </w:rPr>
      </w:pPr>
      <w:r w:rsidRPr="00667036">
        <w:rPr>
          <w:sz w:val="22"/>
        </w:rPr>
        <w:lastRenderedPageBreak/>
        <w:t>Our National Conference will be July 27-30, 2020 in San Antonio.  Bursting with character and beauty, this Alamo City shines with its historic architecture, vibrant dining, stunning river views and endless entertainment.</w:t>
      </w:r>
    </w:p>
    <w:p w14:paraId="5856689A" w14:textId="77777777" w:rsidR="00573AB0" w:rsidRPr="00667036" w:rsidRDefault="00573AB0" w:rsidP="00573AB0">
      <w:pPr>
        <w:spacing w:after="0"/>
        <w:rPr>
          <w:rFonts w:ascii="Arial" w:hAnsi="Arial" w:cs="Arial"/>
          <w:color w:val="000000"/>
          <w:sz w:val="22"/>
          <w:shd w:val="clear" w:color="auto" w:fill="F4F4F4"/>
        </w:rPr>
      </w:pPr>
    </w:p>
    <w:p w14:paraId="05F7B44A" w14:textId="77777777" w:rsidR="00573AB0" w:rsidRPr="00667036" w:rsidRDefault="00573AB0" w:rsidP="00573AB0">
      <w:pPr>
        <w:spacing w:after="0"/>
        <w:rPr>
          <w:sz w:val="22"/>
        </w:rPr>
      </w:pPr>
      <w:r w:rsidRPr="00667036">
        <w:rPr>
          <w:sz w:val="22"/>
        </w:rPr>
        <w:t>I have attended and enjoyed our National Conference 5 times in the last 6 years.  It is a wonderful time with opportunity to connect with our National administration and instructors. This is where we find the talent to instruct our local seminars.  It is a busy week but provides the opportunity for exceptional learning experiences, both tax knowledge and the workings of the best tax education organization.  A couple of years ago while having breakfast I met two EA’s who attended conference for the first time and were amazed at the quality and diversity of our education.</w:t>
      </w:r>
    </w:p>
    <w:p w14:paraId="0ACC3448" w14:textId="77777777" w:rsidR="00573AB0" w:rsidRPr="00667036" w:rsidRDefault="00573AB0" w:rsidP="00573AB0">
      <w:pPr>
        <w:spacing w:after="0"/>
        <w:rPr>
          <w:sz w:val="22"/>
        </w:rPr>
      </w:pPr>
    </w:p>
    <w:p w14:paraId="56FE66E0" w14:textId="77777777" w:rsidR="00573AB0" w:rsidRPr="00667036" w:rsidRDefault="00573AB0" w:rsidP="00573AB0">
      <w:pPr>
        <w:spacing w:after="0"/>
        <w:rPr>
          <w:sz w:val="22"/>
        </w:rPr>
      </w:pPr>
      <w:r w:rsidRPr="00667036">
        <w:rPr>
          <w:sz w:val="22"/>
        </w:rPr>
        <w:t>NATP offers the diversity that no other tax education organization offers.  Not only do we have tax preparers but also attorneys and accountants who teach tax law from different perspectives.  It is enlightening to take courses from lawyers who specialize in certain aspects of tax law.  Several of the national instructors work directly with the IRS which gives us even greater insight.   Last year with the implementation of the TCJA Act regulations were coming down during conference.  There was a special session for everyone explaining the latest change from the day before!  Instructors were up all night preparing!</w:t>
      </w:r>
    </w:p>
    <w:p w14:paraId="78BD8C78" w14:textId="77777777" w:rsidR="00573AB0" w:rsidRPr="00667036" w:rsidRDefault="00573AB0" w:rsidP="00573AB0">
      <w:pPr>
        <w:spacing w:after="0"/>
        <w:rPr>
          <w:sz w:val="22"/>
        </w:rPr>
      </w:pPr>
    </w:p>
    <w:p w14:paraId="1AC2C36B" w14:textId="77777777" w:rsidR="00573AB0" w:rsidRPr="00667036" w:rsidRDefault="00573AB0" w:rsidP="00573AB0">
      <w:pPr>
        <w:spacing w:after="0"/>
        <w:rPr>
          <w:sz w:val="22"/>
        </w:rPr>
      </w:pPr>
      <w:r w:rsidRPr="00667036">
        <w:rPr>
          <w:sz w:val="22"/>
        </w:rPr>
        <w:t xml:space="preserve">Please feel free to inquire if you have any questions.  I can be reached at </w:t>
      </w:r>
      <w:hyperlink r:id="rId10" w:history="1">
        <w:r w:rsidRPr="00667036">
          <w:rPr>
            <w:rStyle w:val="Hyperlink"/>
            <w:sz w:val="22"/>
          </w:rPr>
          <w:t>bbowen704@gmail.com</w:t>
        </w:r>
      </w:hyperlink>
      <w:r w:rsidRPr="00667036">
        <w:rPr>
          <w:sz w:val="22"/>
        </w:rPr>
        <w:t xml:space="preserve"> or 603 340-7717.</w:t>
      </w:r>
    </w:p>
    <w:p w14:paraId="3CCFA209" w14:textId="77777777" w:rsidR="00573AB0" w:rsidRPr="00667036" w:rsidRDefault="00573AB0" w:rsidP="00573AB0">
      <w:pPr>
        <w:spacing w:after="0"/>
        <w:rPr>
          <w:sz w:val="22"/>
        </w:rPr>
      </w:pPr>
      <w:r w:rsidRPr="00667036">
        <w:rPr>
          <w:sz w:val="22"/>
        </w:rPr>
        <w:t xml:space="preserve"> </w:t>
      </w:r>
    </w:p>
    <w:p w14:paraId="0487F5A9" w14:textId="77777777" w:rsidR="00573AB0" w:rsidRPr="00667036" w:rsidRDefault="00573AB0" w:rsidP="00573AB0">
      <w:pPr>
        <w:spacing w:after="0"/>
        <w:rPr>
          <w:sz w:val="22"/>
        </w:rPr>
      </w:pPr>
      <w:r w:rsidRPr="00667036">
        <w:rPr>
          <w:sz w:val="22"/>
        </w:rPr>
        <w:t>Betsy Bowen</w:t>
      </w:r>
      <w:r w:rsidRPr="00667036">
        <w:rPr>
          <w:sz w:val="22"/>
        </w:rPr>
        <w:tab/>
      </w:r>
    </w:p>
    <w:p w14:paraId="6EE80552" w14:textId="29A01BAE" w:rsidR="00573AB0" w:rsidRDefault="00573AB0" w:rsidP="00573AB0">
      <w:pPr>
        <w:spacing w:after="0"/>
        <w:rPr>
          <w:sz w:val="22"/>
        </w:rPr>
      </w:pPr>
      <w:r w:rsidRPr="00667036">
        <w:rPr>
          <w:sz w:val="22"/>
        </w:rPr>
        <w:t>President</w:t>
      </w:r>
    </w:p>
    <w:p w14:paraId="7E52AB90" w14:textId="448CACD9" w:rsidR="00667036" w:rsidRDefault="00667036" w:rsidP="00573AB0">
      <w:pPr>
        <w:spacing w:after="0"/>
        <w:rPr>
          <w:sz w:val="22"/>
        </w:rPr>
      </w:pPr>
    </w:p>
    <w:p w14:paraId="37D0ADB3" w14:textId="77777777" w:rsidR="00E403DF" w:rsidRDefault="00E403DF" w:rsidP="00E403DF">
      <w:pPr>
        <w:jc w:val="center"/>
        <w:rPr>
          <w:rFonts w:ascii="Arial" w:hAnsi="Arial" w:cs="Arial"/>
          <w:b/>
          <w:bCs/>
          <w:sz w:val="36"/>
          <w:szCs w:val="36"/>
        </w:rPr>
      </w:pPr>
      <w:r w:rsidRPr="00194A2E">
        <w:rPr>
          <w:rFonts w:ascii="Arial" w:hAnsi="Arial" w:cs="Arial"/>
          <w:b/>
          <w:bCs/>
          <w:sz w:val="36"/>
          <w:szCs w:val="36"/>
        </w:rPr>
        <w:t>TEN MAJOR TRENDS IN TAX AUDITS</w:t>
      </w:r>
    </w:p>
    <w:p w14:paraId="5BA46D97" w14:textId="77777777" w:rsidR="00E403DF" w:rsidRDefault="00E403DF" w:rsidP="00E403DF">
      <w:pPr>
        <w:rPr>
          <w:rFonts w:ascii="Arial" w:hAnsi="Arial" w:cs="Arial"/>
          <w:b/>
          <w:bCs/>
          <w:sz w:val="36"/>
          <w:szCs w:val="36"/>
        </w:rPr>
      </w:pPr>
    </w:p>
    <w:p w14:paraId="4E0D1139"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 xml:space="preserve"> Most audits are done by mail</w:t>
      </w:r>
    </w:p>
    <w:p w14:paraId="665A899A" w14:textId="77777777" w:rsidR="00E403DF" w:rsidRDefault="00E403DF" w:rsidP="00E403DF">
      <w:pPr>
        <w:pStyle w:val="ListParagraph"/>
        <w:ind w:left="1440"/>
        <w:rPr>
          <w:rFonts w:ascii="Arial" w:hAnsi="Arial" w:cs="Arial"/>
          <w:sz w:val="20"/>
          <w:szCs w:val="20"/>
        </w:rPr>
      </w:pPr>
      <w:r>
        <w:rPr>
          <w:rFonts w:ascii="Arial" w:hAnsi="Arial" w:cs="Arial"/>
          <w:sz w:val="20"/>
          <w:szCs w:val="20"/>
        </w:rPr>
        <w:t>2018 mail audits were 75% of all audits</w:t>
      </w:r>
    </w:p>
    <w:p w14:paraId="3A5DC73E" w14:textId="77777777" w:rsidR="00E403DF" w:rsidRPr="00307183" w:rsidRDefault="00E403DF" w:rsidP="00E403DF">
      <w:pPr>
        <w:pStyle w:val="ListParagraph"/>
        <w:ind w:left="1440"/>
        <w:rPr>
          <w:rFonts w:ascii="Arial" w:hAnsi="Arial" w:cs="Arial"/>
          <w:b/>
          <w:bCs/>
          <w:sz w:val="20"/>
          <w:szCs w:val="20"/>
        </w:rPr>
      </w:pPr>
    </w:p>
    <w:p w14:paraId="3AB15763"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The main issue in audits is EITC</w:t>
      </w:r>
    </w:p>
    <w:p w14:paraId="40723DD7" w14:textId="77777777" w:rsidR="00E403DF" w:rsidRDefault="00E403DF" w:rsidP="00E403DF">
      <w:pPr>
        <w:pStyle w:val="ListParagraph"/>
        <w:ind w:left="1440"/>
        <w:rPr>
          <w:rFonts w:ascii="Arial" w:hAnsi="Arial" w:cs="Arial"/>
          <w:sz w:val="20"/>
          <w:szCs w:val="20"/>
        </w:rPr>
      </w:pPr>
      <w:r>
        <w:rPr>
          <w:rFonts w:ascii="Arial" w:hAnsi="Arial" w:cs="Arial"/>
          <w:sz w:val="20"/>
          <w:szCs w:val="20"/>
        </w:rPr>
        <w:t>50% of all audits involve EITC</w:t>
      </w:r>
    </w:p>
    <w:p w14:paraId="79BB48E1" w14:textId="77777777" w:rsidR="00E403DF" w:rsidRDefault="00E403DF" w:rsidP="00E403DF">
      <w:pPr>
        <w:pStyle w:val="ListParagraph"/>
        <w:ind w:left="1440"/>
        <w:rPr>
          <w:rFonts w:ascii="Arial" w:hAnsi="Arial" w:cs="Arial"/>
          <w:sz w:val="20"/>
          <w:szCs w:val="20"/>
        </w:rPr>
      </w:pPr>
    </w:p>
    <w:p w14:paraId="20E7CF89"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 xml:space="preserve"> An alarming amount of people do not respond to an audit</w:t>
      </w:r>
    </w:p>
    <w:p w14:paraId="78116E8B" w14:textId="77777777" w:rsidR="00E403DF" w:rsidRDefault="00E403DF" w:rsidP="00E403DF">
      <w:pPr>
        <w:pStyle w:val="ListParagraph"/>
        <w:ind w:left="1440"/>
        <w:rPr>
          <w:rFonts w:ascii="Arial" w:hAnsi="Arial" w:cs="Arial"/>
          <w:sz w:val="20"/>
          <w:szCs w:val="20"/>
        </w:rPr>
      </w:pPr>
      <w:r>
        <w:rPr>
          <w:rFonts w:ascii="Arial" w:hAnsi="Arial" w:cs="Arial"/>
          <w:sz w:val="20"/>
          <w:szCs w:val="20"/>
        </w:rPr>
        <w:t>Two-thirds do not respond</w:t>
      </w:r>
    </w:p>
    <w:p w14:paraId="4FCAB80A" w14:textId="77777777" w:rsidR="00E403DF" w:rsidRDefault="00E403DF" w:rsidP="00E403DF">
      <w:pPr>
        <w:pStyle w:val="ListParagraph"/>
        <w:ind w:left="1440"/>
        <w:rPr>
          <w:rFonts w:ascii="Arial" w:hAnsi="Arial" w:cs="Arial"/>
          <w:sz w:val="20"/>
          <w:szCs w:val="20"/>
        </w:rPr>
      </w:pPr>
    </w:p>
    <w:p w14:paraId="2F03470D"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 xml:space="preserve"> The most common IRS challenge to a return is not an audit</w:t>
      </w:r>
    </w:p>
    <w:p w14:paraId="2BC99B62" w14:textId="77777777" w:rsidR="00E403DF" w:rsidRDefault="00E403DF" w:rsidP="00E403DF">
      <w:pPr>
        <w:pStyle w:val="ListParagraph"/>
        <w:ind w:left="1440"/>
        <w:rPr>
          <w:rFonts w:ascii="Arial" w:hAnsi="Arial" w:cs="Arial"/>
          <w:sz w:val="20"/>
          <w:szCs w:val="20"/>
        </w:rPr>
      </w:pPr>
      <w:r>
        <w:rPr>
          <w:rFonts w:ascii="Arial" w:hAnsi="Arial" w:cs="Arial"/>
          <w:sz w:val="20"/>
          <w:szCs w:val="20"/>
        </w:rPr>
        <w:t>The dreaded CP2000 letter is 3 times more prevalent</w:t>
      </w:r>
    </w:p>
    <w:p w14:paraId="705ADA63" w14:textId="77777777" w:rsidR="00E403DF" w:rsidRPr="00307183" w:rsidRDefault="00E403DF" w:rsidP="00E403DF">
      <w:pPr>
        <w:pStyle w:val="ListParagraph"/>
        <w:ind w:left="1440"/>
        <w:rPr>
          <w:rFonts w:ascii="Arial" w:hAnsi="Arial" w:cs="Arial"/>
          <w:b/>
          <w:bCs/>
          <w:sz w:val="20"/>
          <w:szCs w:val="20"/>
        </w:rPr>
      </w:pPr>
    </w:p>
    <w:p w14:paraId="6878F55C"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The IRS knows who to audit</w:t>
      </w:r>
    </w:p>
    <w:p w14:paraId="0369ABC2" w14:textId="77777777" w:rsidR="00E403DF" w:rsidRDefault="00E403DF" w:rsidP="00E403DF">
      <w:pPr>
        <w:pStyle w:val="ListParagraph"/>
        <w:ind w:left="1440"/>
        <w:rPr>
          <w:rFonts w:ascii="Arial" w:hAnsi="Arial" w:cs="Arial"/>
          <w:sz w:val="20"/>
          <w:szCs w:val="20"/>
        </w:rPr>
      </w:pPr>
      <w:r>
        <w:rPr>
          <w:rFonts w:ascii="Arial" w:hAnsi="Arial" w:cs="Arial"/>
          <w:sz w:val="20"/>
          <w:szCs w:val="20"/>
        </w:rPr>
        <w:t>Audit change rate for 2018 was 89%</w:t>
      </w:r>
    </w:p>
    <w:p w14:paraId="07EEE315" w14:textId="77777777" w:rsidR="00E403DF" w:rsidRPr="00307183" w:rsidRDefault="00E403DF" w:rsidP="00E403DF">
      <w:pPr>
        <w:pStyle w:val="ListParagraph"/>
        <w:ind w:left="1440"/>
        <w:rPr>
          <w:rFonts w:ascii="Arial" w:hAnsi="Arial" w:cs="Arial"/>
          <w:b/>
          <w:bCs/>
          <w:sz w:val="20"/>
          <w:szCs w:val="20"/>
        </w:rPr>
      </w:pPr>
      <w:r>
        <w:rPr>
          <w:rFonts w:ascii="Arial" w:hAnsi="Arial" w:cs="Arial"/>
          <w:sz w:val="20"/>
          <w:szCs w:val="20"/>
        </w:rPr>
        <w:t xml:space="preserve"> </w:t>
      </w:r>
    </w:p>
    <w:p w14:paraId="728A598B" w14:textId="77777777" w:rsidR="00E403DF" w:rsidRPr="002531A5" w:rsidRDefault="00E403DF" w:rsidP="00E403DF">
      <w:pPr>
        <w:pStyle w:val="ListParagraph"/>
        <w:numPr>
          <w:ilvl w:val="0"/>
          <w:numId w:val="16"/>
        </w:numPr>
        <w:spacing w:line="259" w:lineRule="auto"/>
        <w:rPr>
          <w:rFonts w:ascii="Arial" w:hAnsi="Arial" w:cs="Arial"/>
          <w:b/>
          <w:bCs/>
          <w:sz w:val="20"/>
          <w:szCs w:val="20"/>
        </w:rPr>
      </w:pPr>
      <w:r w:rsidRPr="002531A5">
        <w:rPr>
          <w:rFonts w:ascii="Arial" w:hAnsi="Arial" w:cs="Arial"/>
          <w:b/>
          <w:bCs/>
          <w:sz w:val="20"/>
          <w:szCs w:val="20"/>
        </w:rPr>
        <w:t>Field audits are rare, but expensive.  Field audits are saved for complex taxpayers and situations</w:t>
      </w:r>
    </w:p>
    <w:p w14:paraId="409A1D30" w14:textId="77777777" w:rsidR="00E403DF" w:rsidRDefault="00E403DF" w:rsidP="00E403DF">
      <w:pPr>
        <w:pStyle w:val="ListParagraph"/>
        <w:ind w:left="1440"/>
        <w:rPr>
          <w:rFonts w:ascii="Arial" w:hAnsi="Arial" w:cs="Arial"/>
          <w:sz w:val="20"/>
          <w:szCs w:val="20"/>
        </w:rPr>
      </w:pPr>
      <w:r>
        <w:rPr>
          <w:rFonts w:ascii="Arial" w:hAnsi="Arial" w:cs="Arial"/>
          <w:sz w:val="20"/>
          <w:szCs w:val="20"/>
        </w:rPr>
        <w:t>For 2018, the average amount owed in a field audit was $85,400</w:t>
      </w:r>
    </w:p>
    <w:p w14:paraId="735E7F4B" w14:textId="77777777" w:rsidR="00E403DF" w:rsidRDefault="00E403DF" w:rsidP="00E403DF">
      <w:pPr>
        <w:pStyle w:val="ListParagraph"/>
        <w:ind w:left="1440"/>
        <w:rPr>
          <w:rFonts w:ascii="Arial" w:hAnsi="Arial" w:cs="Arial"/>
          <w:sz w:val="20"/>
          <w:szCs w:val="20"/>
        </w:rPr>
      </w:pPr>
    </w:p>
    <w:p w14:paraId="0B465DAE"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Want to escape an audit?</w:t>
      </w:r>
    </w:p>
    <w:p w14:paraId="25849263" w14:textId="77777777" w:rsidR="00E403DF" w:rsidRDefault="00E403DF" w:rsidP="00E403DF">
      <w:pPr>
        <w:pStyle w:val="ListParagraph"/>
        <w:ind w:left="1440"/>
        <w:rPr>
          <w:rFonts w:ascii="Arial" w:hAnsi="Arial" w:cs="Arial"/>
          <w:sz w:val="20"/>
          <w:szCs w:val="20"/>
        </w:rPr>
      </w:pPr>
      <w:r>
        <w:rPr>
          <w:rFonts w:ascii="Arial" w:hAnsi="Arial" w:cs="Arial"/>
          <w:sz w:val="20"/>
          <w:szCs w:val="20"/>
        </w:rPr>
        <w:t>Be a S Corp or Partnership.  One in every 455 passthrough entities were examined in 2018.</w:t>
      </w:r>
    </w:p>
    <w:p w14:paraId="69F09FF4" w14:textId="77777777" w:rsidR="00E403DF" w:rsidRDefault="00E403DF" w:rsidP="00E403DF">
      <w:pPr>
        <w:pStyle w:val="ListParagraph"/>
        <w:ind w:left="1440"/>
        <w:rPr>
          <w:rFonts w:ascii="Arial" w:hAnsi="Arial" w:cs="Arial"/>
          <w:sz w:val="20"/>
          <w:szCs w:val="20"/>
        </w:rPr>
      </w:pPr>
    </w:p>
    <w:p w14:paraId="4F353220"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 xml:space="preserve"> Audits on the wealthy are still popular but have dropped</w:t>
      </w:r>
    </w:p>
    <w:p w14:paraId="46D0D156" w14:textId="77777777" w:rsidR="00E403DF" w:rsidRDefault="00E403DF" w:rsidP="00E403DF">
      <w:pPr>
        <w:pStyle w:val="ListParagraph"/>
        <w:ind w:left="1440"/>
        <w:rPr>
          <w:rFonts w:ascii="Arial" w:hAnsi="Arial" w:cs="Arial"/>
          <w:sz w:val="20"/>
          <w:szCs w:val="20"/>
        </w:rPr>
      </w:pPr>
      <w:r>
        <w:rPr>
          <w:rFonts w:ascii="Arial" w:hAnsi="Arial" w:cs="Arial"/>
          <w:sz w:val="20"/>
          <w:szCs w:val="20"/>
        </w:rPr>
        <w:t>One in every 31 taxpayers who earn more than $1 million in income were audited, but this high-income group was still the most popular audit profiles.</w:t>
      </w:r>
    </w:p>
    <w:p w14:paraId="53FBB6AB" w14:textId="77777777" w:rsidR="00E403DF" w:rsidRPr="00307183" w:rsidRDefault="00E403DF" w:rsidP="00E403DF">
      <w:pPr>
        <w:pStyle w:val="ListParagraph"/>
        <w:rPr>
          <w:rFonts w:ascii="Arial" w:hAnsi="Arial" w:cs="Arial"/>
          <w:b/>
          <w:bCs/>
          <w:sz w:val="20"/>
          <w:szCs w:val="20"/>
        </w:rPr>
      </w:pPr>
    </w:p>
    <w:p w14:paraId="7A9BA392"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Audits have dropped, but penalties are still prevalent</w:t>
      </w:r>
    </w:p>
    <w:p w14:paraId="3FDF15FE" w14:textId="77777777" w:rsidR="00E403DF" w:rsidRDefault="00E403DF" w:rsidP="00E403DF">
      <w:pPr>
        <w:pStyle w:val="ListParagraph"/>
        <w:ind w:left="1440"/>
        <w:rPr>
          <w:rFonts w:ascii="Arial" w:hAnsi="Arial" w:cs="Arial"/>
          <w:sz w:val="20"/>
          <w:szCs w:val="20"/>
        </w:rPr>
      </w:pPr>
      <w:r>
        <w:rPr>
          <w:rFonts w:ascii="Arial" w:hAnsi="Arial" w:cs="Arial"/>
          <w:sz w:val="20"/>
          <w:szCs w:val="20"/>
        </w:rPr>
        <w:t>In 2018, 606,121 taxpayers were assessed penalties (audit or CP2000).  In 2005, that number was only 8,366.</w:t>
      </w:r>
    </w:p>
    <w:p w14:paraId="6C5B9826" w14:textId="77777777" w:rsidR="00E403DF" w:rsidRPr="00307183" w:rsidRDefault="00E403DF" w:rsidP="00E403DF">
      <w:pPr>
        <w:pStyle w:val="ListParagraph"/>
        <w:ind w:left="1440"/>
        <w:rPr>
          <w:rFonts w:ascii="Arial" w:hAnsi="Arial" w:cs="Arial"/>
          <w:b/>
          <w:bCs/>
          <w:sz w:val="20"/>
          <w:szCs w:val="20"/>
        </w:rPr>
      </w:pPr>
    </w:p>
    <w:p w14:paraId="10E8D2B5" w14:textId="77777777" w:rsidR="00E403DF" w:rsidRPr="00307183" w:rsidRDefault="00E403DF" w:rsidP="00E403DF">
      <w:pPr>
        <w:pStyle w:val="ListParagraph"/>
        <w:numPr>
          <w:ilvl w:val="0"/>
          <w:numId w:val="16"/>
        </w:numPr>
        <w:spacing w:line="259" w:lineRule="auto"/>
        <w:rPr>
          <w:rFonts w:ascii="Arial" w:hAnsi="Arial" w:cs="Arial"/>
          <w:b/>
          <w:bCs/>
          <w:sz w:val="20"/>
          <w:szCs w:val="20"/>
        </w:rPr>
      </w:pPr>
      <w:r w:rsidRPr="00307183">
        <w:rPr>
          <w:rFonts w:ascii="Arial" w:hAnsi="Arial" w:cs="Arial"/>
          <w:b/>
          <w:bCs/>
          <w:sz w:val="20"/>
          <w:szCs w:val="20"/>
        </w:rPr>
        <w:t>Tax evasion prosecutions are low</w:t>
      </w:r>
    </w:p>
    <w:p w14:paraId="4EE8289E" w14:textId="77777777" w:rsidR="00E403DF" w:rsidRDefault="00E403DF" w:rsidP="00E403DF">
      <w:pPr>
        <w:pStyle w:val="ListParagraph"/>
        <w:ind w:left="1440"/>
        <w:rPr>
          <w:rFonts w:ascii="Arial" w:hAnsi="Arial" w:cs="Arial"/>
          <w:sz w:val="20"/>
          <w:szCs w:val="20"/>
        </w:rPr>
      </w:pPr>
      <w:r>
        <w:rPr>
          <w:rFonts w:ascii="Arial" w:hAnsi="Arial" w:cs="Arial"/>
          <w:sz w:val="20"/>
          <w:szCs w:val="20"/>
        </w:rPr>
        <w:lastRenderedPageBreak/>
        <w:t>In 2018, there were only 636 indictments of legal source tax crimes, a 58% drop from 2005.</w:t>
      </w:r>
    </w:p>
    <w:p w14:paraId="3B6B1E73" w14:textId="77777777" w:rsidR="00E403DF" w:rsidRDefault="00E403DF" w:rsidP="00E403DF">
      <w:pPr>
        <w:pStyle w:val="ListParagraph"/>
        <w:ind w:left="1440"/>
        <w:rPr>
          <w:rFonts w:ascii="Arial" w:hAnsi="Arial" w:cs="Arial"/>
          <w:sz w:val="20"/>
          <w:szCs w:val="20"/>
        </w:rPr>
      </w:pPr>
    </w:p>
    <w:p w14:paraId="177BEE95" w14:textId="77777777" w:rsidR="00E403DF" w:rsidRPr="00194A2E" w:rsidRDefault="00E403DF" w:rsidP="00E403DF">
      <w:pPr>
        <w:rPr>
          <w:rFonts w:ascii="Arial" w:hAnsi="Arial" w:cs="Arial"/>
          <w:sz w:val="20"/>
          <w:szCs w:val="20"/>
        </w:rPr>
      </w:pPr>
      <w:r w:rsidRPr="002B5AC2">
        <w:rPr>
          <w:rFonts w:ascii="Arial" w:hAnsi="Arial" w:cs="Arial"/>
          <w:i/>
          <w:iCs/>
          <w:sz w:val="20"/>
          <w:szCs w:val="20"/>
        </w:rPr>
        <w:t>(reprinted, with permission, from a November 25, 2019 article by Jim Buttonnow in TaxProToday)</w:t>
      </w:r>
    </w:p>
    <w:p w14:paraId="484156DC" w14:textId="2D34DD82" w:rsidR="0043470E" w:rsidRPr="00342E2A" w:rsidRDefault="0043470E" w:rsidP="0043470E">
      <w:pPr>
        <w:tabs>
          <w:tab w:val="left" w:pos="1680"/>
        </w:tabs>
        <w:jc w:val="both"/>
        <w:rPr>
          <w:rFonts w:ascii="Arial" w:hAnsi="Arial" w:cs="Arial"/>
          <w:b/>
          <w:sz w:val="24"/>
          <w:szCs w:val="24"/>
        </w:rPr>
      </w:pPr>
      <w:r w:rsidRPr="00342E2A">
        <w:rPr>
          <w:rFonts w:ascii="Arial" w:hAnsi="Arial" w:cs="Arial"/>
          <w:b/>
          <w:sz w:val="24"/>
          <w:szCs w:val="24"/>
        </w:rPr>
        <w:t xml:space="preserve">Scorecard on the </w:t>
      </w:r>
      <w:r>
        <w:rPr>
          <w:rFonts w:ascii="Arial" w:hAnsi="Arial" w:cs="Arial"/>
          <w:b/>
          <w:sz w:val="24"/>
          <w:szCs w:val="24"/>
        </w:rPr>
        <w:t>October</w:t>
      </w:r>
      <w:r w:rsidRPr="00342E2A">
        <w:rPr>
          <w:rFonts w:ascii="Arial" w:hAnsi="Arial" w:cs="Arial"/>
          <w:b/>
          <w:sz w:val="24"/>
          <w:szCs w:val="24"/>
        </w:rPr>
        <w:t xml:space="preserve">, </w:t>
      </w:r>
      <w:r>
        <w:rPr>
          <w:rFonts w:ascii="Arial" w:hAnsi="Arial" w:cs="Arial"/>
          <w:b/>
          <w:sz w:val="24"/>
          <w:szCs w:val="24"/>
        </w:rPr>
        <w:t>2019</w:t>
      </w:r>
      <w:r w:rsidRPr="00342E2A">
        <w:rPr>
          <w:rFonts w:ascii="Arial" w:hAnsi="Arial" w:cs="Arial"/>
          <w:b/>
          <w:sz w:val="24"/>
          <w:szCs w:val="24"/>
        </w:rPr>
        <w:t xml:space="preserve"> seminar….</w:t>
      </w:r>
    </w:p>
    <w:p w14:paraId="0DAE2498" w14:textId="77777777" w:rsidR="0043470E" w:rsidRDefault="0043470E" w:rsidP="0043470E">
      <w:pPr>
        <w:tabs>
          <w:tab w:val="left" w:pos="1680"/>
        </w:tabs>
        <w:jc w:val="both"/>
        <w:rPr>
          <w:rFonts w:ascii="Arial" w:hAnsi="Arial" w:cs="Arial"/>
          <w:sz w:val="20"/>
          <w:szCs w:val="20"/>
        </w:rPr>
      </w:pPr>
      <w:r w:rsidRPr="00342E2A">
        <w:rPr>
          <w:rFonts w:ascii="Arial" w:hAnsi="Arial" w:cs="Arial"/>
          <w:sz w:val="20"/>
          <w:szCs w:val="20"/>
        </w:rPr>
        <w:t>Program</w:t>
      </w:r>
      <w:r w:rsidRPr="00342E2A">
        <w:rPr>
          <w:rFonts w:ascii="Arial" w:hAnsi="Arial" w:cs="Arial"/>
          <w:sz w:val="20"/>
          <w:szCs w:val="20"/>
        </w:rPr>
        <w:tab/>
      </w:r>
      <w:r w:rsidRPr="00342E2A">
        <w:rPr>
          <w:rFonts w:ascii="Arial" w:hAnsi="Arial" w:cs="Arial"/>
          <w:sz w:val="20"/>
          <w:szCs w:val="20"/>
        </w:rPr>
        <w:tab/>
      </w:r>
      <w:r w:rsidRPr="00342E2A">
        <w:rPr>
          <w:rFonts w:ascii="Arial" w:hAnsi="Arial" w:cs="Arial"/>
          <w:sz w:val="20"/>
          <w:szCs w:val="20"/>
        </w:rPr>
        <w:tab/>
      </w:r>
      <w:r w:rsidRPr="00342E2A">
        <w:rPr>
          <w:rFonts w:ascii="Arial" w:hAnsi="Arial" w:cs="Arial"/>
          <w:sz w:val="20"/>
          <w:szCs w:val="20"/>
        </w:rPr>
        <w:tab/>
        <w:t>Respondents</w:t>
      </w:r>
      <w:r w:rsidRPr="00342E2A">
        <w:rPr>
          <w:rFonts w:ascii="Arial" w:hAnsi="Arial" w:cs="Arial"/>
          <w:sz w:val="20"/>
          <w:szCs w:val="20"/>
        </w:rPr>
        <w:tab/>
      </w:r>
      <w:r w:rsidRPr="00342E2A">
        <w:rPr>
          <w:rFonts w:ascii="Arial" w:hAnsi="Arial" w:cs="Arial"/>
          <w:sz w:val="20"/>
          <w:szCs w:val="20"/>
        </w:rPr>
        <w:tab/>
        <w:t>Rated 1-3</w:t>
      </w:r>
      <w:r w:rsidRPr="00342E2A">
        <w:rPr>
          <w:rFonts w:ascii="Arial" w:hAnsi="Arial" w:cs="Arial"/>
          <w:sz w:val="20"/>
          <w:szCs w:val="20"/>
        </w:rPr>
        <w:tab/>
      </w:r>
      <w:r w:rsidRPr="00342E2A">
        <w:rPr>
          <w:rFonts w:ascii="Arial" w:hAnsi="Arial" w:cs="Arial"/>
          <w:sz w:val="20"/>
          <w:szCs w:val="20"/>
        </w:rPr>
        <w:tab/>
        <w:t xml:space="preserve">    Rated 4</w:t>
      </w:r>
      <w:r w:rsidRPr="00342E2A">
        <w:rPr>
          <w:rFonts w:ascii="Arial" w:hAnsi="Arial" w:cs="Arial"/>
          <w:sz w:val="20"/>
          <w:szCs w:val="20"/>
        </w:rPr>
        <w:tab/>
        <w:t xml:space="preserve">       Rated 5</w:t>
      </w:r>
    </w:p>
    <w:p w14:paraId="6CBE998F" w14:textId="08D7C154" w:rsidR="0043470E" w:rsidRDefault="00553BF9" w:rsidP="0043470E">
      <w:pPr>
        <w:tabs>
          <w:tab w:val="left" w:pos="1680"/>
        </w:tabs>
        <w:spacing w:after="0"/>
        <w:jc w:val="both"/>
        <w:rPr>
          <w:rFonts w:ascii="Arial" w:hAnsi="Arial" w:cs="Arial"/>
          <w:sz w:val="20"/>
          <w:szCs w:val="20"/>
        </w:rPr>
      </w:pPr>
      <w:r>
        <w:rPr>
          <w:rFonts w:ascii="Arial" w:hAnsi="Arial" w:cs="Arial"/>
          <w:sz w:val="20"/>
          <w:szCs w:val="20"/>
        </w:rPr>
        <w:t>Depreciation</w:t>
      </w:r>
      <w:r w:rsidR="0043470E">
        <w:rPr>
          <w:rFonts w:ascii="Arial" w:hAnsi="Arial" w:cs="Arial"/>
          <w:sz w:val="20"/>
          <w:szCs w:val="20"/>
        </w:rPr>
        <w:t xml:space="preserve"> – </w:t>
      </w:r>
      <w:r>
        <w:rPr>
          <w:rFonts w:ascii="Arial" w:hAnsi="Arial" w:cs="Arial"/>
          <w:sz w:val="20"/>
          <w:szCs w:val="20"/>
        </w:rPr>
        <w:t>Helen O’Planick, EA</w:t>
      </w:r>
      <w:r w:rsidR="0043470E">
        <w:rPr>
          <w:rFonts w:ascii="Arial" w:hAnsi="Arial" w:cs="Arial"/>
          <w:sz w:val="20"/>
          <w:szCs w:val="20"/>
        </w:rPr>
        <w:t xml:space="preserve">   </w:t>
      </w:r>
      <w:r w:rsidR="0043470E" w:rsidRPr="00342E2A">
        <w:rPr>
          <w:rFonts w:ascii="Arial" w:hAnsi="Arial" w:cs="Arial"/>
          <w:sz w:val="20"/>
          <w:szCs w:val="20"/>
        </w:rPr>
        <w:t xml:space="preserve">         </w:t>
      </w:r>
      <w:r w:rsidR="0043470E">
        <w:rPr>
          <w:rFonts w:ascii="Arial" w:hAnsi="Arial" w:cs="Arial"/>
          <w:sz w:val="20"/>
          <w:szCs w:val="20"/>
        </w:rPr>
        <w:t xml:space="preserve">    5</w:t>
      </w:r>
      <w:r>
        <w:rPr>
          <w:rFonts w:ascii="Arial" w:hAnsi="Arial" w:cs="Arial"/>
          <w:sz w:val="20"/>
          <w:szCs w:val="20"/>
        </w:rPr>
        <w:t>2</w:t>
      </w:r>
      <w:r w:rsidR="0043470E" w:rsidRPr="00342E2A">
        <w:rPr>
          <w:rFonts w:ascii="Arial" w:hAnsi="Arial" w:cs="Arial"/>
          <w:sz w:val="20"/>
          <w:szCs w:val="20"/>
        </w:rPr>
        <w:tab/>
      </w:r>
      <w:r w:rsidR="0043470E">
        <w:rPr>
          <w:rFonts w:ascii="Arial" w:hAnsi="Arial" w:cs="Arial"/>
          <w:sz w:val="20"/>
          <w:szCs w:val="20"/>
        </w:rPr>
        <w:t xml:space="preserve">   </w:t>
      </w:r>
      <w:r w:rsidR="0043470E" w:rsidRPr="00342E2A">
        <w:rPr>
          <w:rFonts w:ascii="Arial" w:hAnsi="Arial" w:cs="Arial"/>
          <w:sz w:val="20"/>
          <w:szCs w:val="20"/>
        </w:rPr>
        <w:tab/>
      </w:r>
      <w:r w:rsidR="0043470E" w:rsidRPr="00342E2A">
        <w:rPr>
          <w:rFonts w:ascii="Arial" w:hAnsi="Arial" w:cs="Arial"/>
          <w:sz w:val="20"/>
          <w:szCs w:val="20"/>
        </w:rPr>
        <w:tab/>
        <w:t xml:space="preserve">      </w:t>
      </w:r>
      <w:r>
        <w:rPr>
          <w:rFonts w:ascii="Arial" w:hAnsi="Arial" w:cs="Arial"/>
          <w:sz w:val="20"/>
          <w:szCs w:val="20"/>
        </w:rPr>
        <w:t>2</w:t>
      </w:r>
      <w:r w:rsidR="0043470E">
        <w:rPr>
          <w:rFonts w:ascii="Arial" w:hAnsi="Arial" w:cs="Arial"/>
          <w:sz w:val="20"/>
          <w:szCs w:val="20"/>
        </w:rPr>
        <w:tab/>
        <w:t xml:space="preserve">                                  </w:t>
      </w:r>
      <w:r>
        <w:rPr>
          <w:rFonts w:ascii="Arial" w:hAnsi="Arial" w:cs="Arial"/>
          <w:sz w:val="20"/>
          <w:szCs w:val="20"/>
        </w:rPr>
        <w:t>7</w:t>
      </w:r>
      <w:r w:rsidR="0043470E">
        <w:rPr>
          <w:rFonts w:ascii="Arial" w:hAnsi="Arial" w:cs="Arial"/>
          <w:sz w:val="20"/>
          <w:szCs w:val="20"/>
        </w:rPr>
        <w:t xml:space="preserve">    </w:t>
      </w:r>
      <w:r w:rsidR="0043470E" w:rsidRPr="00342E2A">
        <w:rPr>
          <w:rFonts w:ascii="Arial" w:hAnsi="Arial" w:cs="Arial"/>
          <w:sz w:val="20"/>
          <w:szCs w:val="20"/>
        </w:rPr>
        <w:tab/>
      </w:r>
      <w:r w:rsidR="0043470E">
        <w:rPr>
          <w:rFonts w:ascii="Arial" w:hAnsi="Arial" w:cs="Arial"/>
          <w:sz w:val="20"/>
          <w:szCs w:val="20"/>
        </w:rPr>
        <w:t xml:space="preserve">             </w:t>
      </w:r>
      <w:r>
        <w:rPr>
          <w:rFonts w:ascii="Arial" w:hAnsi="Arial" w:cs="Arial"/>
          <w:sz w:val="20"/>
          <w:szCs w:val="20"/>
        </w:rPr>
        <w:t>43</w:t>
      </w:r>
    </w:p>
    <w:p w14:paraId="6715E195" w14:textId="4EE615D9" w:rsidR="0043470E" w:rsidRPr="00342E2A" w:rsidRDefault="0043470E" w:rsidP="0043470E">
      <w:pPr>
        <w:tabs>
          <w:tab w:val="left" w:pos="1680"/>
        </w:tabs>
        <w:spacing w:after="0"/>
        <w:jc w:val="both"/>
        <w:rPr>
          <w:rFonts w:ascii="Arial" w:hAnsi="Arial" w:cs="Arial"/>
          <w:sz w:val="20"/>
          <w:szCs w:val="20"/>
        </w:rPr>
      </w:pPr>
      <w:r>
        <w:rPr>
          <w:rFonts w:ascii="Arial" w:hAnsi="Arial" w:cs="Arial"/>
          <w:sz w:val="20"/>
          <w:szCs w:val="20"/>
        </w:rPr>
        <w:tab/>
        <w:t xml:space="preserve">  </w:t>
      </w:r>
      <w:r w:rsidR="00EC1FCA">
        <w:rPr>
          <w:rFonts w:ascii="Arial" w:hAnsi="Arial" w:cs="Arial"/>
          <w:sz w:val="20"/>
          <w:szCs w:val="20"/>
        </w:rPr>
        <w:t>9</w:t>
      </w:r>
      <w:r w:rsidR="00553BF9">
        <w:rPr>
          <w:rFonts w:ascii="Arial" w:hAnsi="Arial" w:cs="Arial"/>
          <w:sz w:val="20"/>
          <w:szCs w:val="20"/>
        </w:rPr>
        <w:t>3</w:t>
      </w:r>
      <w:r w:rsidRPr="00342E2A">
        <w:rPr>
          <w:rFonts w:ascii="Arial" w:hAnsi="Arial" w:cs="Arial"/>
          <w:sz w:val="20"/>
          <w:szCs w:val="20"/>
        </w:rPr>
        <w:t>% of the attendees gave this session a 4 or 5 rating</w:t>
      </w:r>
    </w:p>
    <w:p w14:paraId="4D7BFADA" w14:textId="77777777" w:rsidR="0043470E" w:rsidRPr="00342E2A" w:rsidRDefault="0043470E" w:rsidP="0043470E">
      <w:pPr>
        <w:tabs>
          <w:tab w:val="left" w:pos="1680"/>
        </w:tabs>
        <w:spacing w:after="0"/>
        <w:jc w:val="both"/>
        <w:rPr>
          <w:rFonts w:ascii="Arial" w:hAnsi="Arial" w:cs="Arial"/>
          <w:sz w:val="20"/>
          <w:szCs w:val="20"/>
        </w:rPr>
      </w:pPr>
    </w:p>
    <w:p w14:paraId="2853625A" w14:textId="6BD210C6" w:rsidR="0043470E" w:rsidRPr="00342E2A" w:rsidRDefault="00553BF9" w:rsidP="0043470E">
      <w:pPr>
        <w:tabs>
          <w:tab w:val="left" w:pos="1680"/>
        </w:tabs>
        <w:spacing w:after="0"/>
        <w:jc w:val="both"/>
        <w:rPr>
          <w:rFonts w:ascii="Arial" w:hAnsi="Arial" w:cs="Arial"/>
          <w:sz w:val="20"/>
          <w:szCs w:val="20"/>
        </w:rPr>
      </w:pPr>
      <w:r>
        <w:rPr>
          <w:rFonts w:ascii="Arial" w:hAnsi="Arial" w:cs="Arial"/>
          <w:sz w:val="20"/>
          <w:szCs w:val="20"/>
        </w:rPr>
        <w:t>Next Data Breach – Helen O’Planick, EA</w:t>
      </w:r>
      <w:r w:rsidR="0043470E">
        <w:rPr>
          <w:rFonts w:ascii="Arial" w:hAnsi="Arial" w:cs="Arial"/>
          <w:sz w:val="20"/>
          <w:szCs w:val="20"/>
        </w:rPr>
        <w:t xml:space="preserve">         5</w:t>
      </w:r>
      <w:r>
        <w:rPr>
          <w:rFonts w:ascii="Arial" w:hAnsi="Arial" w:cs="Arial"/>
          <w:sz w:val="20"/>
          <w:szCs w:val="20"/>
        </w:rPr>
        <w:t>1</w:t>
      </w:r>
      <w:r w:rsidR="0043470E" w:rsidRPr="00342E2A">
        <w:rPr>
          <w:rFonts w:ascii="Arial" w:hAnsi="Arial" w:cs="Arial"/>
          <w:sz w:val="20"/>
          <w:szCs w:val="20"/>
        </w:rPr>
        <w:tab/>
      </w:r>
      <w:r w:rsidR="0043470E" w:rsidRPr="00342E2A">
        <w:rPr>
          <w:rFonts w:ascii="Arial" w:hAnsi="Arial" w:cs="Arial"/>
          <w:sz w:val="20"/>
          <w:szCs w:val="20"/>
        </w:rPr>
        <w:tab/>
        <w:t xml:space="preserve">      </w:t>
      </w:r>
      <w:r>
        <w:rPr>
          <w:rFonts w:ascii="Arial" w:hAnsi="Arial" w:cs="Arial"/>
          <w:sz w:val="20"/>
          <w:szCs w:val="20"/>
        </w:rPr>
        <w:t>3</w:t>
      </w:r>
      <w:r w:rsidR="0043470E" w:rsidRPr="00342E2A">
        <w:rPr>
          <w:rFonts w:ascii="Arial" w:hAnsi="Arial" w:cs="Arial"/>
          <w:sz w:val="20"/>
          <w:szCs w:val="20"/>
        </w:rPr>
        <w:tab/>
        <w:t xml:space="preserve"> </w:t>
      </w:r>
      <w:r w:rsidR="0043470E" w:rsidRPr="00342E2A">
        <w:rPr>
          <w:rFonts w:ascii="Arial" w:hAnsi="Arial" w:cs="Arial"/>
          <w:sz w:val="20"/>
          <w:szCs w:val="20"/>
        </w:rPr>
        <w:tab/>
        <w:t xml:space="preserve">                   </w:t>
      </w:r>
      <w:r w:rsidR="0043470E">
        <w:rPr>
          <w:rFonts w:ascii="Arial" w:hAnsi="Arial" w:cs="Arial"/>
          <w:sz w:val="20"/>
          <w:szCs w:val="20"/>
        </w:rPr>
        <w:t xml:space="preserve">   </w:t>
      </w:r>
      <w:r>
        <w:rPr>
          <w:rFonts w:ascii="Arial" w:hAnsi="Arial" w:cs="Arial"/>
          <w:sz w:val="20"/>
          <w:szCs w:val="20"/>
        </w:rPr>
        <w:t>9</w:t>
      </w:r>
      <w:r w:rsidR="0043470E" w:rsidRPr="00342E2A">
        <w:rPr>
          <w:rFonts w:ascii="Arial" w:hAnsi="Arial" w:cs="Arial"/>
          <w:sz w:val="20"/>
          <w:szCs w:val="20"/>
        </w:rPr>
        <w:t xml:space="preserve">          </w:t>
      </w:r>
      <w:r w:rsidR="0043470E">
        <w:rPr>
          <w:rFonts w:ascii="Arial" w:hAnsi="Arial" w:cs="Arial"/>
          <w:sz w:val="20"/>
          <w:szCs w:val="20"/>
        </w:rPr>
        <w:t xml:space="preserve">                  </w:t>
      </w:r>
      <w:r>
        <w:rPr>
          <w:rFonts w:ascii="Arial" w:hAnsi="Arial" w:cs="Arial"/>
          <w:sz w:val="20"/>
          <w:szCs w:val="20"/>
        </w:rPr>
        <w:t>39</w:t>
      </w:r>
    </w:p>
    <w:p w14:paraId="21F0D26A" w14:textId="31448097" w:rsidR="0043470E" w:rsidRPr="00342E2A" w:rsidRDefault="0043470E" w:rsidP="0043470E">
      <w:pPr>
        <w:tabs>
          <w:tab w:val="left" w:pos="1680"/>
        </w:tabs>
        <w:jc w:val="both"/>
        <w:rPr>
          <w:rFonts w:ascii="Arial" w:hAnsi="Arial" w:cs="Arial"/>
          <w:sz w:val="20"/>
          <w:szCs w:val="20"/>
        </w:rPr>
      </w:pPr>
      <w:r w:rsidRPr="00342E2A">
        <w:rPr>
          <w:rFonts w:ascii="Arial" w:hAnsi="Arial" w:cs="Arial"/>
          <w:sz w:val="20"/>
          <w:szCs w:val="20"/>
        </w:rPr>
        <w:tab/>
      </w:r>
      <w:r>
        <w:rPr>
          <w:rFonts w:ascii="Arial" w:hAnsi="Arial" w:cs="Arial"/>
          <w:sz w:val="20"/>
          <w:szCs w:val="20"/>
        </w:rPr>
        <w:t xml:space="preserve">  </w:t>
      </w:r>
      <w:r w:rsidR="00EC1FCA">
        <w:rPr>
          <w:rFonts w:ascii="Arial" w:hAnsi="Arial" w:cs="Arial"/>
          <w:sz w:val="20"/>
          <w:szCs w:val="20"/>
        </w:rPr>
        <w:t>95</w:t>
      </w:r>
      <w:r w:rsidRPr="00342E2A">
        <w:rPr>
          <w:rFonts w:ascii="Arial" w:hAnsi="Arial" w:cs="Arial"/>
          <w:sz w:val="20"/>
          <w:szCs w:val="20"/>
        </w:rPr>
        <w:t>% of the attendees gave this session a 4 or 5 rating</w:t>
      </w:r>
    </w:p>
    <w:p w14:paraId="2EC4FD6F" w14:textId="4300E5B0" w:rsidR="0043470E" w:rsidRPr="00342E2A" w:rsidRDefault="00553BF9" w:rsidP="0043470E">
      <w:pPr>
        <w:tabs>
          <w:tab w:val="left" w:pos="1680"/>
        </w:tabs>
        <w:spacing w:after="0"/>
        <w:jc w:val="both"/>
        <w:rPr>
          <w:rFonts w:ascii="Arial" w:hAnsi="Arial" w:cs="Arial"/>
          <w:sz w:val="20"/>
          <w:szCs w:val="20"/>
        </w:rPr>
      </w:pPr>
      <w:r>
        <w:rPr>
          <w:rFonts w:ascii="Arial" w:hAnsi="Arial" w:cs="Arial"/>
          <w:sz w:val="20"/>
          <w:szCs w:val="20"/>
        </w:rPr>
        <w:t>Growing E-Conomy</w:t>
      </w:r>
      <w:r w:rsidR="0043470E">
        <w:rPr>
          <w:rFonts w:ascii="Arial" w:hAnsi="Arial" w:cs="Arial"/>
          <w:sz w:val="20"/>
          <w:szCs w:val="20"/>
        </w:rPr>
        <w:t xml:space="preserve"> – </w:t>
      </w:r>
      <w:r>
        <w:rPr>
          <w:rFonts w:ascii="Arial" w:hAnsi="Arial" w:cs="Arial"/>
          <w:sz w:val="20"/>
          <w:szCs w:val="20"/>
        </w:rPr>
        <w:t>Helen O’Planick, EA      44</w:t>
      </w:r>
      <w:r w:rsidR="0043470E" w:rsidRPr="00342E2A">
        <w:rPr>
          <w:rFonts w:ascii="Arial" w:hAnsi="Arial" w:cs="Arial"/>
          <w:sz w:val="20"/>
          <w:szCs w:val="20"/>
        </w:rPr>
        <w:tab/>
      </w:r>
      <w:r w:rsidR="0043470E" w:rsidRPr="00342E2A">
        <w:rPr>
          <w:rFonts w:ascii="Arial" w:hAnsi="Arial" w:cs="Arial"/>
          <w:sz w:val="20"/>
          <w:szCs w:val="20"/>
        </w:rPr>
        <w:tab/>
        <w:t xml:space="preserve">       </w:t>
      </w:r>
      <w:r>
        <w:rPr>
          <w:rFonts w:ascii="Arial" w:hAnsi="Arial" w:cs="Arial"/>
          <w:sz w:val="20"/>
          <w:szCs w:val="20"/>
        </w:rPr>
        <w:t>3</w:t>
      </w:r>
      <w:r w:rsidR="0043470E">
        <w:rPr>
          <w:rFonts w:ascii="Arial" w:hAnsi="Arial" w:cs="Arial"/>
          <w:sz w:val="20"/>
          <w:szCs w:val="20"/>
        </w:rPr>
        <w:t xml:space="preserve">                             </w:t>
      </w:r>
      <w:r w:rsidR="0043470E" w:rsidRPr="00342E2A">
        <w:rPr>
          <w:rFonts w:ascii="Arial" w:hAnsi="Arial" w:cs="Arial"/>
          <w:sz w:val="20"/>
          <w:szCs w:val="20"/>
        </w:rPr>
        <w:t xml:space="preserve">    </w:t>
      </w:r>
      <w:r w:rsidR="0043470E">
        <w:rPr>
          <w:rFonts w:ascii="Arial" w:hAnsi="Arial" w:cs="Arial"/>
          <w:sz w:val="20"/>
          <w:szCs w:val="20"/>
        </w:rPr>
        <w:t xml:space="preserve">     8</w:t>
      </w:r>
      <w:r w:rsidR="0043470E" w:rsidRPr="00342E2A">
        <w:rPr>
          <w:rFonts w:ascii="Arial" w:hAnsi="Arial" w:cs="Arial"/>
          <w:sz w:val="20"/>
          <w:szCs w:val="20"/>
        </w:rPr>
        <w:tab/>
        <w:t xml:space="preserve">           </w:t>
      </w:r>
      <w:r w:rsidR="0043470E">
        <w:rPr>
          <w:rFonts w:ascii="Arial" w:hAnsi="Arial" w:cs="Arial"/>
          <w:sz w:val="20"/>
          <w:szCs w:val="20"/>
        </w:rPr>
        <w:t xml:space="preserve">               </w:t>
      </w:r>
      <w:r>
        <w:rPr>
          <w:rFonts w:ascii="Arial" w:hAnsi="Arial" w:cs="Arial"/>
          <w:sz w:val="20"/>
          <w:szCs w:val="20"/>
        </w:rPr>
        <w:t>33</w:t>
      </w:r>
    </w:p>
    <w:p w14:paraId="563B4565" w14:textId="0A8BFD3F" w:rsidR="0043470E" w:rsidRPr="00342E2A" w:rsidRDefault="0043470E" w:rsidP="0043470E">
      <w:pPr>
        <w:tabs>
          <w:tab w:val="left" w:pos="1680"/>
        </w:tabs>
        <w:spacing w:after="0"/>
        <w:jc w:val="both"/>
        <w:rPr>
          <w:rFonts w:ascii="Arial" w:hAnsi="Arial" w:cs="Arial"/>
          <w:sz w:val="20"/>
          <w:szCs w:val="20"/>
        </w:rPr>
      </w:pPr>
      <w:r w:rsidRPr="00342E2A">
        <w:rPr>
          <w:rFonts w:ascii="Arial" w:hAnsi="Arial" w:cs="Arial"/>
          <w:sz w:val="20"/>
          <w:szCs w:val="20"/>
        </w:rPr>
        <w:tab/>
      </w:r>
      <w:r>
        <w:rPr>
          <w:rFonts w:ascii="Arial" w:hAnsi="Arial" w:cs="Arial"/>
          <w:sz w:val="20"/>
          <w:szCs w:val="20"/>
        </w:rPr>
        <w:t xml:space="preserve">  9</w:t>
      </w:r>
      <w:r w:rsidR="00EC1FCA">
        <w:rPr>
          <w:rFonts w:ascii="Arial" w:hAnsi="Arial" w:cs="Arial"/>
          <w:sz w:val="20"/>
          <w:szCs w:val="20"/>
        </w:rPr>
        <w:t>4</w:t>
      </w:r>
      <w:r w:rsidRPr="00342E2A">
        <w:rPr>
          <w:rFonts w:ascii="Arial" w:hAnsi="Arial" w:cs="Arial"/>
          <w:sz w:val="20"/>
          <w:szCs w:val="20"/>
        </w:rPr>
        <w:t>% of the attendees gave this session a 4 or 5 rating</w:t>
      </w:r>
    </w:p>
    <w:p w14:paraId="3AE204C4" w14:textId="77777777" w:rsidR="0043470E" w:rsidRPr="00342E2A" w:rsidRDefault="0043470E" w:rsidP="0043470E">
      <w:pPr>
        <w:tabs>
          <w:tab w:val="left" w:pos="1680"/>
        </w:tabs>
        <w:spacing w:after="0"/>
        <w:jc w:val="both"/>
        <w:rPr>
          <w:rFonts w:ascii="Arial" w:hAnsi="Arial" w:cs="Arial"/>
          <w:sz w:val="20"/>
          <w:szCs w:val="20"/>
        </w:rPr>
      </w:pPr>
    </w:p>
    <w:p w14:paraId="7BCFD57B" w14:textId="6F3DD02F" w:rsidR="00553BF9" w:rsidRPr="00342E2A" w:rsidRDefault="00553BF9" w:rsidP="0043470E">
      <w:pPr>
        <w:tabs>
          <w:tab w:val="left" w:pos="1680"/>
        </w:tabs>
        <w:spacing w:after="0"/>
        <w:jc w:val="both"/>
        <w:rPr>
          <w:rFonts w:ascii="Arial" w:hAnsi="Arial" w:cs="Arial"/>
          <w:sz w:val="20"/>
          <w:szCs w:val="20"/>
        </w:rPr>
      </w:pPr>
      <w:r>
        <w:rPr>
          <w:rFonts w:ascii="Arial" w:hAnsi="Arial" w:cs="Arial"/>
          <w:sz w:val="20"/>
          <w:szCs w:val="20"/>
        </w:rPr>
        <w:t>Savings Bonds</w:t>
      </w:r>
      <w:r w:rsidR="0043470E">
        <w:rPr>
          <w:rFonts w:ascii="Arial" w:hAnsi="Arial" w:cs="Arial"/>
          <w:sz w:val="20"/>
          <w:szCs w:val="20"/>
        </w:rPr>
        <w:t xml:space="preserve"> – </w:t>
      </w:r>
      <w:r>
        <w:rPr>
          <w:rFonts w:ascii="Arial" w:hAnsi="Arial" w:cs="Arial"/>
          <w:sz w:val="20"/>
          <w:szCs w:val="20"/>
        </w:rPr>
        <w:t>Helen O’Planick, EA</w:t>
      </w:r>
      <w:r w:rsidR="0043470E">
        <w:rPr>
          <w:rFonts w:ascii="Arial" w:hAnsi="Arial" w:cs="Arial"/>
          <w:sz w:val="20"/>
          <w:szCs w:val="20"/>
        </w:rPr>
        <w:t xml:space="preserve">      </w:t>
      </w:r>
      <w:r w:rsidR="0043470E" w:rsidRPr="00342E2A">
        <w:rPr>
          <w:rFonts w:ascii="Arial" w:hAnsi="Arial" w:cs="Arial"/>
          <w:sz w:val="20"/>
          <w:szCs w:val="20"/>
        </w:rPr>
        <w:t xml:space="preserve">        </w:t>
      </w:r>
      <w:r w:rsidR="0043470E">
        <w:rPr>
          <w:rFonts w:ascii="Arial" w:hAnsi="Arial" w:cs="Arial"/>
          <w:sz w:val="20"/>
          <w:szCs w:val="20"/>
        </w:rPr>
        <w:t xml:space="preserve"> </w:t>
      </w:r>
      <w:r>
        <w:rPr>
          <w:rFonts w:ascii="Arial" w:hAnsi="Arial" w:cs="Arial"/>
          <w:sz w:val="20"/>
          <w:szCs w:val="20"/>
        </w:rPr>
        <w:t>52</w:t>
      </w:r>
      <w:r w:rsidR="0043470E" w:rsidRPr="00342E2A">
        <w:rPr>
          <w:rFonts w:ascii="Arial" w:hAnsi="Arial" w:cs="Arial"/>
          <w:sz w:val="20"/>
          <w:szCs w:val="20"/>
        </w:rPr>
        <w:tab/>
        <w:t xml:space="preserve">         </w:t>
      </w:r>
      <w:r w:rsidR="0043470E">
        <w:rPr>
          <w:rFonts w:ascii="Arial" w:hAnsi="Arial" w:cs="Arial"/>
          <w:sz w:val="20"/>
          <w:szCs w:val="20"/>
        </w:rPr>
        <w:tab/>
        <w:t xml:space="preserve">        1 </w:t>
      </w:r>
      <w:r w:rsidR="0043470E" w:rsidRPr="00342E2A">
        <w:rPr>
          <w:rFonts w:ascii="Arial" w:hAnsi="Arial" w:cs="Arial"/>
          <w:sz w:val="20"/>
          <w:szCs w:val="20"/>
        </w:rPr>
        <w:tab/>
      </w:r>
      <w:r w:rsidR="0043470E">
        <w:rPr>
          <w:rFonts w:ascii="Arial" w:hAnsi="Arial" w:cs="Arial"/>
          <w:sz w:val="20"/>
          <w:szCs w:val="20"/>
        </w:rPr>
        <w:t xml:space="preserve">                     </w:t>
      </w:r>
      <w:r w:rsidR="0043470E" w:rsidRPr="00342E2A">
        <w:rPr>
          <w:rFonts w:ascii="Arial" w:hAnsi="Arial" w:cs="Arial"/>
          <w:sz w:val="20"/>
          <w:szCs w:val="20"/>
        </w:rPr>
        <w:t xml:space="preserve">              </w:t>
      </w:r>
      <w:r>
        <w:rPr>
          <w:rFonts w:ascii="Arial" w:hAnsi="Arial" w:cs="Arial"/>
          <w:sz w:val="20"/>
          <w:szCs w:val="20"/>
        </w:rPr>
        <w:t>10</w:t>
      </w:r>
      <w:r w:rsidR="0043470E" w:rsidRPr="00342E2A">
        <w:rPr>
          <w:rFonts w:ascii="Arial" w:hAnsi="Arial" w:cs="Arial"/>
          <w:sz w:val="20"/>
          <w:szCs w:val="20"/>
        </w:rPr>
        <w:t xml:space="preserve">          </w:t>
      </w:r>
      <w:r w:rsidR="0043470E">
        <w:rPr>
          <w:rFonts w:ascii="Arial" w:hAnsi="Arial" w:cs="Arial"/>
          <w:sz w:val="20"/>
          <w:szCs w:val="20"/>
        </w:rPr>
        <w:t xml:space="preserve">  </w:t>
      </w:r>
      <w:r w:rsidR="0043470E" w:rsidRPr="00342E2A">
        <w:rPr>
          <w:rFonts w:ascii="Arial" w:hAnsi="Arial" w:cs="Arial"/>
          <w:sz w:val="20"/>
          <w:szCs w:val="20"/>
        </w:rPr>
        <w:tab/>
      </w:r>
      <w:r w:rsidR="0043470E">
        <w:rPr>
          <w:rFonts w:ascii="Arial" w:hAnsi="Arial" w:cs="Arial"/>
          <w:sz w:val="20"/>
          <w:szCs w:val="20"/>
        </w:rPr>
        <w:t xml:space="preserve">             </w:t>
      </w:r>
      <w:r>
        <w:rPr>
          <w:rFonts w:ascii="Arial" w:hAnsi="Arial" w:cs="Arial"/>
          <w:sz w:val="20"/>
          <w:szCs w:val="20"/>
        </w:rPr>
        <w:t>41</w:t>
      </w:r>
      <w:r w:rsidR="0043470E">
        <w:rPr>
          <w:rFonts w:ascii="Arial" w:hAnsi="Arial" w:cs="Arial"/>
          <w:sz w:val="20"/>
          <w:szCs w:val="20"/>
        </w:rPr>
        <w:t xml:space="preserve"> </w:t>
      </w:r>
    </w:p>
    <w:p w14:paraId="4774BF32" w14:textId="77777777" w:rsidR="00EC1FCA" w:rsidRDefault="0043470E" w:rsidP="0043470E">
      <w:pPr>
        <w:tabs>
          <w:tab w:val="left" w:pos="1680"/>
        </w:tabs>
        <w:jc w:val="both"/>
        <w:rPr>
          <w:rFonts w:ascii="Arial" w:hAnsi="Arial" w:cs="Arial"/>
          <w:sz w:val="20"/>
          <w:szCs w:val="20"/>
        </w:rPr>
      </w:pPr>
      <w:r w:rsidRPr="00342E2A">
        <w:tab/>
      </w:r>
      <w:r>
        <w:t xml:space="preserve">   </w:t>
      </w:r>
      <w:r w:rsidR="00EC1FCA">
        <w:rPr>
          <w:rFonts w:ascii="Arial" w:hAnsi="Arial" w:cs="Arial"/>
          <w:sz w:val="20"/>
          <w:szCs w:val="20"/>
        </w:rPr>
        <w:t>98</w:t>
      </w:r>
      <w:r w:rsidRPr="00342E2A">
        <w:rPr>
          <w:rFonts w:ascii="Arial" w:hAnsi="Arial" w:cs="Arial"/>
          <w:sz w:val="20"/>
          <w:szCs w:val="20"/>
        </w:rPr>
        <w:t>% of the attendees gave this session a 4 or 5 rating</w:t>
      </w:r>
    </w:p>
    <w:p w14:paraId="1211ABA1" w14:textId="6BFDDA22" w:rsidR="00EC1FCA" w:rsidRPr="00342E2A" w:rsidRDefault="00EC1FCA" w:rsidP="00EC1FCA">
      <w:pPr>
        <w:tabs>
          <w:tab w:val="left" w:pos="1680"/>
        </w:tabs>
        <w:spacing w:after="0"/>
        <w:jc w:val="both"/>
        <w:rPr>
          <w:rFonts w:ascii="Arial" w:hAnsi="Arial" w:cs="Arial"/>
          <w:sz w:val="20"/>
          <w:szCs w:val="20"/>
        </w:rPr>
      </w:pPr>
      <w:r>
        <w:rPr>
          <w:rFonts w:ascii="Arial" w:hAnsi="Arial" w:cs="Arial"/>
          <w:sz w:val="20"/>
          <w:szCs w:val="20"/>
        </w:rPr>
        <w:t xml:space="preserve">Tax Savings For  – Helen O’Planick, EA      </w:t>
      </w:r>
      <w:r w:rsidRPr="00342E2A">
        <w:rPr>
          <w:rFonts w:ascii="Arial" w:hAnsi="Arial" w:cs="Arial"/>
          <w:sz w:val="20"/>
          <w:szCs w:val="20"/>
        </w:rPr>
        <w:t xml:space="preserve">       </w:t>
      </w:r>
      <w:r>
        <w:rPr>
          <w:rFonts w:ascii="Arial" w:hAnsi="Arial" w:cs="Arial"/>
          <w:sz w:val="20"/>
          <w:szCs w:val="20"/>
        </w:rPr>
        <w:t>47</w:t>
      </w:r>
      <w:r w:rsidRPr="00342E2A">
        <w:rPr>
          <w:rFonts w:ascii="Arial" w:hAnsi="Arial" w:cs="Arial"/>
          <w:sz w:val="20"/>
          <w:szCs w:val="20"/>
        </w:rPr>
        <w:tab/>
        <w:t xml:space="preserve">         </w:t>
      </w:r>
      <w:r>
        <w:rPr>
          <w:rFonts w:ascii="Arial" w:hAnsi="Arial" w:cs="Arial"/>
          <w:sz w:val="20"/>
          <w:szCs w:val="20"/>
        </w:rPr>
        <w:tab/>
        <w:t xml:space="preserve">        1 </w:t>
      </w:r>
      <w:r w:rsidRPr="00342E2A">
        <w:rPr>
          <w:rFonts w:ascii="Arial" w:hAnsi="Arial" w:cs="Arial"/>
          <w:sz w:val="20"/>
          <w:szCs w:val="20"/>
        </w:rPr>
        <w:tab/>
      </w:r>
      <w:r>
        <w:rPr>
          <w:rFonts w:ascii="Arial" w:hAnsi="Arial" w:cs="Arial"/>
          <w:sz w:val="20"/>
          <w:szCs w:val="20"/>
        </w:rPr>
        <w:t xml:space="preserve">                     </w:t>
      </w:r>
      <w:r w:rsidRPr="00342E2A">
        <w:rPr>
          <w:rFonts w:ascii="Arial" w:hAnsi="Arial" w:cs="Arial"/>
          <w:sz w:val="20"/>
          <w:szCs w:val="20"/>
        </w:rPr>
        <w:t xml:space="preserve">              </w:t>
      </w:r>
      <w:r>
        <w:rPr>
          <w:rFonts w:ascii="Arial" w:hAnsi="Arial" w:cs="Arial"/>
          <w:sz w:val="20"/>
          <w:szCs w:val="20"/>
        </w:rPr>
        <w:t>5</w:t>
      </w:r>
      <w:r w:rsidRPr="00342E2A">
        <w:rPr>
          <w:rFonts w:ascii="Arial" w:hAnsi="Arial" w:cs="Arial"/>
          <w:sz w:val="20"/>
          <w:szCs w:val="20"/>
        </w:rPr>
        <w:t xml:space="preserve">          </w:t>
      </w:r>
      <w:r>
        <w:rPr>
          <w:rFonts w:ascii="Arial" w:hAnsi="Arial" w:cs="Arial"/>
          <w:sz w:val="20"/>
          <w:szCs w:val="20"/>
        </w:rPr>
        <w:t xml:space="preserve">  </w:t>
      </w:r>
      <w:r w:rsidRPr="00342E2A">
        <w:rPr>
          <w:rFonts w:ascii="Arial" w:hAnsi="Arial" w:cs="Arial"/>
          <w:sz w:val="20"/>
          <w:szCs w:val="20"/>
        </w:rPr>
        <w:tab/>
      </w:r>
      <w:r>
        <w:rPr>
          <w:rFonts w:ascii="Arial" w:hAnsi="Arial" w:cs="Arial"/>
          <w:sz w:val="20"/>
          <w:szCs w:val="20"/>
        </w:rPr>
        <w:t xml:space="preserve">             41 </w:t>
      </w:r>
    </w:p>
    <w:p w14:paraId="7AAF3985" w14:textId="77777777" w:rsidR="00EC1FCA" w:rsidRDefault="00EC1FCA" w:rsidP="00EC1FCA">
      <w:pPr>
        <w:tabs>
          <w:tab w:val="left" w:pos="1680"/>
        </w:tabs>
        <w:jc w:val="both"/>
        <w:rPr>
          <w:rFonts w:ascii="Arial" w:hAnsi="Arial" w:cs="Arial"/>
          <w:sz w:val="20"/>
          <w:szCs w:val="20"/>
        </w:rPr>
      </w:pPr>
      <w:r w:rsidRPr="00342E2A">
        <w:tab/>
      </w:r>
      <w:r>
        <w:t xml:space="preserve">   </w:t>
      </w:r>
      <w:r>
        <w:rPr>
          <w:rFonts w:ascii="Arial" w:hAnsi="Arial" w:cs="Arial"/>
          <w:sz w:val="20"/>
          <w:szCs w:val="20"/>
        </w:rPr>
        <w:t>98</w:t>
      </w:r>
      <w:r w:rsidRPr="00342E2A">
        <w:rPr>
          <w:rFonts w:ascii="Arial" w:hAnsi="Arial" w:cs="Arial"/>
          <w:sz w:val="20"/>
          <w:szCs w:val="20"/>
        </w:rPr>
        <w:t>% of the attendees gave this session a 4 or 5 rating</w:t>
      </w:r>
    </w:p>
    <w:p w14:paraId="2F3E96B5" w14:textId="77777777" w:rsidR="00EC1FCA" w:rsidRPr="00342E2A" w:rsidRDefault="00EC1FCA" w:rsidP="00EC1FCA">
      <w:pPr>
        <w:tabs>
          <w:tab w:val="left" w:pos="1680"/>
        </w:tabs>
        <w:spacing w:after="0"/>
        <w:jc w:val="both"/>
        <w:rPr>
          <w:rFonts w:ascii="Arial" w:hAnsi="Arial" w:cs="Arial"/>
          <w:sz w:val="20"/>
          <w:szCs w:val="20"/>
        </w:rPr>
      </w:pPr>
      <w:r>
        <w:rPr>
          <w:rFonts w:ascii="Arial" w:hAnsi="Arial" w:cs="Arial"/>
          <w:sz w:val="20"/>
          <w:szCs w:val="20"/>
        </w:rPr>
        <w:t xml:space="preserve">Savings Bonds – Helen O’Planick, EA      </w:t>
      </w:r>
      <w:r w:rsidRPr="00342E2A">
        <w:rPr>
          <w:rFonts w:ascii="Arial" w:hAnsi="Arial" w:cs="Arial"/>
          <w:sz w:val="20"/>
          <w:szCs w:val="20"/>
        </w:rPr>
        <w:t xml:space="preserve">        </w:t>
      </w:r>
      <w:r>
        <w:rPr>
          <w:rFonts w:ascii="Arial" w:hAnsi="Arial" w:cs="Arial"/>
          <w:sz w:val="20"/>
          <w:szCs w:val="20"/>
        </w:rPr>
        <w:t xml:space="preserve"> 52</w:t>
      </w:r>
      <w:r w:rsidRPr="00342E2A">
        <w:rPr>
          <w:rFonts w:ascii="Arial" w:hAnsi="Arial" w:cs="Arial"/>
          <w:sz w:val="20"/>
          <w:szCs w:val="20"/>
        </w:rPr>
        <w:tab/>
        <w:t xml:space="preserve">         </w:t>
      </w:r>
      <w:r>
        <w:rPr>
          <w:rFonts w:ascii="Arial" w:hAnsi="Arial" w:cs="Arial"/>
          <w:sz w:val="20"/>
          <w:szCs w:val="20"/>
        </w:rPr>
        <w:tab/>
        <w:t xml:space="preserve">        1 </w:t>
      </w:r>
      <w:r w:rsidRPr="00342E2A">
        <w:rPr>
          <w:rFonts w:ascii="Arial" w:hAnsi="Arial" w:cs="Arial"/>
          <w:sz w:val="20"/>
          <w:szCs w:val="20"/>
        </w:rPr>
        <w:tab/>
      </w:r>
      <w:r>
        <w:rPr>
          <w:rFonts w:ascii="Arial" w:hAnsi="Arial" w:cs="Arial"/>
          <w:sz w:val="20"/>
          <w:szCs w:val="20"/>
        </w:rPr>
        <w:t xml:space="preserve">                     </w:t>
      </w:r>
      <w:r w:rsidRPr="00342E2A">
        <w:rPr>
          <w:rFonts w:ascii="Arial" w:hAnsi="Arial" w:cs="Arial"/>
          <w:sz w:val="20"/>
          <w:szCs w:val="20"/>
        </w:rPr>
        <w:t xml:space="preserve">              </w:t>
      </w:r>
      <w:r>
        <w:rPr>
          <w:rFonts w:ascii="Arial" w:hAnsi="Arial" w:cs="Arial"/>
          <w:sz w:val="20"/>
          <w:szCs w:val="20"/>
        </w:rPr>
        <w:t>10</w:t>
      </w:r>
      <w:r w:rsidRPr="00342E2A">
        <w:rPr>
          <w:rFonts w:ascii="Arial" w:hAnsi="Arial" w:cs="Arial"/>
          <w:sz w:val="20"/>
          <w:szCs w:val="20"/>
        </w:rPr>
        <w:t xml:space="preserve">          </w:t>
      </w:r>
      <w:r>
        <w:rPr>
          <w:rFonts w:ascii="Arial" w:hAnsi="Arial" w:cs="Arial"/>
          <w:sz w:val="20"/>
          <w:szCs w:val="20"/>
        </w:rPr>
        <w:t xml:space="preserve">  </w:t>
      </w:r>
      <w:r w:rsidRPr="00342E2A">
        <w:rPr>
          <w:rFonts w:ascii="Arial" w:hAnsi="Arial" w:cs="Arial"/>
          <w:sz w:val="20"/>
          <w:szCs w:val="20"/>
        </w:rPr>
        <w:tab/>
      </w:r>
      <w:r>
        <w:rPr>
          <w:rFonts w:ascii="Arial" w:hAnsi="Arial" w:cs="Arial"/>
          <w:sz w:val="20"/>
          <w:szCs w:val="20"/>
        </w:rPr>
        <w:t xml:space="preserve">             41 </w:t>
      </w:r>
    </w:p>
    <w:p w14:paraId="225396B9" w14:textId="77777777" w:rsidR="00EC1FCA" w:rsidRDefault="00EC1FCA" w:rsidP="00EC1FCA">
      <w:pPr>
        <w:tabs>
          <w:tab w:val="left" w:pos="1680"/>
        </w:tabs>
        <w:jc w:val="both"/>
        <w:rPr>
          <w:rFonts w:ascii="Arial" w:hAnsi="Arial" w:cs="Arial"/>
          <w:sz w:val="20"/>
          <w:szCs w:val="20"/>
        </w:rPr>
      </w:pPr>
      <w:r w:rsidRPr="00342E2A">
        <w:tab/>
      </w:r>
      <w:r>
        <w:t xml:space="preserve">   </w:t>
      </w:r>
      <w:r>
        <w:rPr>
          <w:rFonts w:ascii="Arial" w:hAnsi="Arial" w:cs="Arial"/>
          <w:sz w:val="20"/>
          <w:szCs w:val="20"/>
        </w:rPr>
        <w:t>98</w:t>
      </w:r>
      <w:r w:rsidRPr="00342E2A">
        <w:rPr>
          <w:rFonts w:ascii="Arial" w:hAnsi="Arial" w:cs="Arial"/>
          <w:sz w:val="20"/>
          <w:szCs w:val="20"/>
        </w:rPr>
        <w:t>% of the attendees gave this session a 4 or 5 rating</w:t>
      </w:r>
    </w:p>
    <w:p w14:paraId="0F452A55" w14:textId="77777777" w:rsidR="00EC1FCA" w:rsidRDefault="00EC1FCA" w:rsidP="00EC1FCA">
      <w:pPr>
        <w:tabs>
          <w:tab w:val="left" w:pos="1680"/>
        </w:tabs>
        <w:jc w:val="both"/>
        <w:rPr>
          <w:rFonts w:ascii="Arial" w:hAnsi="Arial" w:cs="Arial"/>
          <w:sz w:val="20"/>
          <w:szCs w:val="20"/>
        </w:rPr>
      </w:pPr>
    </w:p>
    <w:p w14:paraId="0F286D1B" w14:textId="46268C89" w:rsidR="00EC1FCA" w:rsidRPr="00342E2A" w:rsidRDefault="00EC1FCA" w:rsidP="00EC1FCA">
      <w:pPr>
        <w:tabs>
          <w:tab w:val="left" w:pos="1680"/>
        </w:tabs>
        <w:jc w:val="both"/>
        <w:rPr>
          <w:rFonts w:ascii="Arial" w:hAnsi="Arial" w:cs="Arial"/>
          <w:sz w:val="20"/>
          <w:szCs w:val="20"/>
        </w:rPr>
      </w:pPr>
      <w:r>
        <w:rPr>
          <w:rFonts w:ascii="Arial" w:hAnsi="Arial" w:cs="Arial"/>
          <w:sz w:val="20"/>
          <w:szCs w:val="20"/>
        </w:rPr>
        <w:t>ANOTHER SUCCESSFUL SEMINAR</w:t>
      </w:r>
      <w:r w:rsidRPr="00342E2A">
        <w:rPr>
          <w:rFonts w:ascii="Arial" w:hAnsi="Arial" w:cs="Arial"/>
          <w:sz w:val="20"/>
          <w:szCs w:val="20"/>
        </w:rPr>
        <w:tab/>
      </w:r>
    </w:p>
    <w:p w14:paraId="6BFB0603" w14:textId="3256521B" w:rsidR="00EC1FCA" w:rsidRDefault="00EC1FCA" w:rsidP="00EC1FCA">
      <w:pPr>
        <w:shd w:val="clear" w:color="auto" w:fill="FFFFFF"/>
        <w:spacing w:after="0"/>
        <w:rPr>
          <w:rFonts w:ascii="Helvetica" w:hAnsi="Helvetica" w:cs="Helvetica"/>
          <w:color w:val="333333"/>
        </w:rPr>
      </w:pPr>
      <w:r>
        <w:rPr>
          <w:rFonts w:ascii="Helvetica" w:hAnsi="Helvetica" w:cs="Helvetica"/>
          <w:color w:val="333333"/>
        </w:rPr>
        <w:t>NH NATP had another very successful and informative Winter Seminar on December 5th. I hope you got a chance to attend but if you didn’t, I will try to summarize.</w:t>
      </w:r>
    </w:p>
    <w:p w14:paraId="6619D48F" w14:textId="77777777" w:rsidR="00EC1FCA" w:rsidRDefault="00EC1FCA" w:rsidP="00EC1FCA">
      <w:pPr>
        <w:shd w:val="clear" w:color="auto" w:fill="FFFFFF"/>
        <w:spacing w:after="0"/>
        <w:rPr>
          <w:rFonts w:ascii="Helvetica" w:hAnsi="Helvetica" w:cs="Helvetica"/>
          <w:color w:val="333333"/>
          <w:sz w:val="24"/>
        </w:rPr>
      </w:pPr>
    </w:p>
    <w:p w14:paraId="18228892" w14:textId="77777777" w:rsidR="00EC1FCA" w:rsidRDefault="00EC1FCA" w:rsidP="00EC1FCA">
      <w:pPr>
        <w:shd w:val="clear" w:color="auto" w:fill="FFFFFF"/>
        <w:rPr>
          <w:rFonts w:ascii="Helvetica" w:hAnsi="Helvetica" w:cs="Helvetica"/>
          <w:color w:val="333333"/>
        </w:rPr>
      </w:pPr>
      <w:r>
        <w:rPr>
          <w:rFonts w:ascii="Helvetica" w:hAnsi="Helvetica" w:cs="Helvetica"/>
          <w:color w:val="333333"/>
        </w:rPr>
        <w:t>First Peter Colbath, MS, Tax Auditor for NH DRA presented his Annual NH update. He is always entertaining and keeps us informed about the NH DRA concerns and current status of any tax laws. </w:t>
      </w:r>
    </w:p>
    <w:p w14:paraId="7FDDF6AB" w14:textId="77777777" w:rsidR="00EC1FCA" w:rsidRDefault="00EC1FCA" w:rsidP="00EC1FCA">
      <w:pPr>
        <w:shd w:val="clear" w:color="auto" w:fill="FFFFFF"/>
        <w:rPr>
          <w:rFonts w:ascii="Helvetica" w:hAnsi="Helvetica" w:cs="Helvetica"/>
          <w:color w:val="333333"/>
        </w:rPr>
      </w:pPr>
      <w:r>
        <w:rPr>
          <w:rFonts w:ascii="Helvetica" w:hAnsi="Helvetica" w:cs="Helvetica"/>
          <w:color w:val="333333"/>
        </w:rPr>
        <w:t>The BPT rate for 2019 has been reduced to 7.7% - down from 7.9% in 2018.</w:t>
      </w:r>
    </w:p>
    <w:p w14:paraId="014CEFB7" w14:textId="77777777" w:rsidR="00EC1FCA" w:rsidRDefault="00EC1FCA" w:rsidP="00EC1FCA">
      <w:pPr>
        <w:shd w:val="clear" w:color="auto" w:fill="FFFFFF"/>
        <w:rPr>
          <w:rFonts w:ascii="Helvetica" w:hAnsi="Helvetica" w:cs="Helvetica"/>
          <w:color w:val="333333"/>
        </w:rPr>
      </w:pPr>
      <w:r>
        <w:rPr>
          <w:rFonts w:ascii="Helvetica" w:hAnsi="Helvetica" w:cs="Helvetica"/>
          <w:color w:val="333333"/>
        </w:rPr>
        <w:t>The BET rate is reduced to 0.6% down from 0.675%.</w:t>
      </w:r>
    </w:p>
    <w:p w14:paraId="7F95010A" w14:textId="77777777" w:rsidR="00EC1FCA" w:rsidRDefault="00EC1FCA" w:rsidP="00EC1FCA">
      <w:pPr>
        <w:shd w:val="clear" w:color="auto" w:fill="FFFFFF"/>
        <w:rPr>
          <w:rFonts w:ascii="Helvetica" w:hAnsi="Helvetica" w:cs="Helvetica"/>
          <w:color w:val="333333"/>
        </w:rPr>
      </w:pPr>
      <w:r>
        <w:rPr>
          <w:rFonts w:ascii="Helvetica" w:hAnsi="Helvetica" w:cs="Helvetica"/>
          <w:color w:val="333333"/>
        </w:rPr>
        <w:t>He reminded us that SMLLC must file their own return separate from its owner's social security number. Form DP-132 is required if an NOL is being claimed. That any u used BET credit from taxable periods ending on or after 12/31/14 may be carried forward for 10 years.</w:t>
      </w:r>
    </w:p>
    <w:p w14:paraId="02A6FF3A" w14:textId="230E712A" w:rsidR="00EC1FCA" w:rsidRDefault="00EC1FCA" w:rsidP="00EC1FCA">
      <w:pPr>
        <w:shd w:val="clear" w:color="auto" w:fill="FFFFFF"/>
        <w:rPr>
          <w:rFonts w:ascii="Helvetica" w:hAnsi="Helvetica" w:cs="Helvetica"/>
          <w:color w:val="333333"/>
        </w:rPr>
      </w:pPr>
      <w:r>
        <w:rPr>
          <w:rFonts w:ascii="Helvetica" w:hAnsi="Helvetica" w:cs="Helvetica"/>
          <w:color w:val="333333"/>
        </w:rPr>
        <w:t xml:space="preserve">Next, we had Jeffrey Bragdon, Tax Section MGR for Maine Revenue Services, for an update on Maine. A 2019 Maine Tax Development for Non-resident individual taxpayers </w:t>
      </w:r>
      <w:r w:rsidR="00EA760D">
        <w:rPr>
          <w:rFonts w:ascii="Helvetica" w:hAnsi="Helvetica" w:cs="Helvetica"/>
          <w:color w:val="333333"/>
        </w:rPr>
        <w:t>can</w:t>
      </w:r>
      <w:r>
        <w:rPr>
          <w:rFonts w:ascii="Helvetica" w:hAnsi="Helvetica" w:cs="Helvetica"/>
          <w:color w:val="333333"/>
        </w:rPr>
        <w:t xml:space="preserve"> </w:t>
      </w:r>
      <w:bookmarkStart w:id="0" w:name="_GoBack"/>
      <w:bookmarkEnd w:id="0"/>
      <w:r>
        <w:rPr>
          <w:rFonts w:ascii="Helvetica" w:hAnsi="Helvetica" w:cs="Helvetica"/>
          <w:color w:val="333333"/>
        </w:rPr>
        <w:t>recognize the entire gain or loss from an installment sale of property located in ME in the taxable year for the installment sale. And For installment sales in a subsequent taxable year to the extent the gain or loss has not been reported in a previous tax year.</w:t>
      </w:r>
    </w:p>
    <w:p w14:paraId="3C491841" w14:textId="77777777" w:rsidR="00EC1FCA" w:rsidRDefault="00EC1FCA" w:rsidP="00EC1FCA">
      <w:pPr>
        <w:shd w:val="clear" w:color="auto" w:fill="FFFFFF"/>
        <w:rPr>
          <w:rFonts w:ascii="Helvetica" w:hAnsi="Helvetica" w:cs="Helvetica"/>
          <w:color w:val="333333"/>
        </w:rPr>
      </w:pPr>
      <w:r>
        <w:rPr>
          <w:rFonts w:ascii="Helvetica" w:hAnsi="Helvetica" w:cs="Helvetica"/>
          <w:color w:val="333333"/>
        </w:rPr>
        <w:t>Our third presenter was Richard Peck, VP Development &amp; Philanthropy Services for NH Charitable Foundation. He discussed the possible charitable giving solutions and gave us comparisons of different solutions. Very interesting solutions.</w:t>
      </w:r>
    </w:p>
    <w:p w14:paraId="7F7FF654" w14:textId="04454C7D" w:rsidR="00EC1FCA" w:rsidRDefault="00EC1FCA" w:rsidP="00EC1FCA">
      <w:pPr>
        <w:shd w:val="clear" w:color="auto" w:fill="FFFFFF"/>
        <w:rPr>
          <w:rFonts w:ascii="Helvetica" w:hAnsi="Helvetica" w:cs="Helvetica"/>
          <w:color w:val="333333"/>
        </w:rPr>
      </w:pPr>
      <w:r>
        <w:rPr>
          <w:rFonts w:ascii="Helvetica" w:hAnsi="Helvetica" w:cs="Helvetica"/>
          <w:color w:val="333333"/>
        </w:rPr>
        <w:t xml:space="preserve">After a delicious hot meal for lunch and some networking with others attending we had Attorney John Cunningham present a very interesting and complicated seminar on Section 199A restructuring for our Business Owner clients. He educated us for 3 hours and could </w:t>
      </w:r>
      <w:r w:rsidR="007D00E8">
        <w:rPr>
          <w:rFonts w:ascii="Helvetica" w:hAnsi="Helvetica" w:cs="Helvetica"/>
          <w:color w:val="333333"/>
        </w:rPr>
        <w:t xml:space="preserve">have </w:t>
      </w:r>
      <w:r>
        <w:rPr>
          <w:rFonts w:ascii="Helvetica" w:hAnsi="Helvetica" w:cs="Helvetica"/>
          <w:color w:val="333333"/>
        </w:rPr>
        <w:t>talked another couple of hours. He has published "Maximizing Pass-Through Deductions Under IRC Section 199A". His website is </w:t>
      </w:r>
      <w:hyperlink r:id="rId11" w:tgtFrame="_blank" w:history="1">
        <w:r>
          <w:rPr>
            <w:rStyle w:val="Hyperlink"/>
            <w:rFonts w:ascii="Helvetica" w:hAnsi="Helvetica" w:cs="Helvetica"/>
            <w:color w:val="598FDE"/>
          </w:rPr>
          <w:t>www.llc199A.com</w:t>
        </w:r>
      </w:hyperlink>
      <w:r>
        <w:rPr>
          <w:rFonts w:ascii="Helvetica" w:hAnsi="Helvetica" w:cs="Helvetica"/>
          <w:color w:val="333333"/>
        </w:rPr>
        <w:t xml:space="preserve">. This is an extremely complicated subject BUT many of our business owner clients could benefit </w:t>
      </w:r>
      <w:r w:rsidR="007D00E8">
        <w:rPr>
          <w:rFonts w:ascii="Helvetica" w:hAnsi="Helvetica" w:cs="Helvetica"/>
          <w:color w:val="333333"/>
        </w:rPr>
        <w:t xml:space="preserve">by </w:t>
      </w:r>
      <w:r>
        <w:rPr>
          <w:rFonts w:ascii="Helvetica" w:hAnsi="Helvetica" w:cs="Helvetica"/>
          <w:color w:val="333333"/>
        </w:rPr>
        <w:t>restructuring to maximize Section 199A. He is very knowledgeable on this subject and it is so obvious he loves sharing his knowledge so that every business owner can benefit by educating us Tax Professionals to guide our clients in the right direction.</w:t>
      </w:r>
    </w:p>
    <w:p w14:paraId="6B19F012" w14:textId="77777777" w:rsidR="00EC1FCA" w:rsidRDefault="00EC1FCA" w:rsidP="00EC1FCA">
      <w:pPr>
        <w:shd w:val="clear" w:color="auto" w:fill="FFFFFF"/>
        <w:rPr>
          <w:rFonts w:ascii="Helvetica" w:hAnsi="Helvetica" w:cs="Helvetica"/>
          <w:color w:val="333333"/>
        </w:rPr>
      </w:pPr>
      <w:r>
        <w:rPr>
          <w:rFonts w:ascii="Helvetica" w:hAnsi="Helvetica" w:cs="Helvetica"/>
          <w:color w:val="333333"/>
        </w:rPr>
        <w:t>Respectfully submitted,</w:t>
      </w:r>
    </w:p>
    <w:p w14:paraId="5D1BD09B" w14:textId="7193F707" w:rsidR="00EC1FCA" w:rsidRDefault="00EC1FCA" w:rsidP="00EC1FCA">
      <w:pPr>
        <w:shd w:val="clear" w:color="auto" w:fill="FFFFFF"/>
        <w:rPr>
          <w:rFonts w:ascii="Helvetica" w:hAnsi="Helvetica" w:cs="Helvetica"/>
          <w:color w:val="333333"/>
        </w:rPr>
      </w:pPr>
      <w:r>
        <w:rPr>
          <w:rFonts w:ascii="Helvetica" w:hAnsi="Helvetica" w:cs="Helvetica"/>
          <w:color w:val="333333"/>
        </w:rPr>
        <w:t>Lynn Annicchiarico Past President and current board member</w:t>
      </w:r>
    </w:p>
    <w:p w14:paraId="3C1D6150" w14:textId="77777777" w:rsidR="007D00E8" w:rsidRDefault="007D00E8" w:rsidP="007D00E8">
      <w:pPr>
        <w:tabs>
          <w:tab w:val="left" w:pos="1680"/>
        </w:tabs>
        <w:jc w:val="both"/>
        <w:rPr>
          <w:rFonts w:ascii="Arial" w:hAnsi="Arial" w:cs="Arial"/>
          <w:b/>
          <w:sz w:val="24"/>
          <w:szCs w:val="24"/>
        </w:rPr>
      </w:pPr>
    </w:p>
    <w:p w14:paraId="63687074" w14:textId="77777777" w:rsidR="007D00E8" w:rsidRDefault="007D00E8" w:rsidP="007D00E8">
      <w:pPr>
        <w:tabs>
          <w:tab w:val="left" w:pos="1680"/>
        </w:tabs>
        <w:jc w:val="both"/>
        <w:rPr>
          <w:rFonts w:ascii="Arial" w:hAnsi="Arial" w:cs="Arial"/>
          <w:b/>
          <w:sz w:val="24"/>
          <w:szCs w:val="24"/>
        </w:rPr>
      </w:pPr>
    </w:p>
    <w:p w14:paraId="2C576E8F" w14:textId="77777777" w:rsidR="007D00E8" w:rsidRDefault="007D00E8" w:rsidP="007D00E8">
      <w:pPr>
        <w:tabs>
          <w:tab w:val="left" w:pos="1680"/>
        </w:tabs>
        <w:jc w:val="both"/>
        <w:rPr>
          <w:rFonts w:ascii="Arial" w:hAnsi="Arial" w:cs="Arial"/>
          <w:b/>
          <w:sz w:val="24"/>
          <w:szCs w:val="24"/>
        </w:rPr>
      </w:pPr>
    </w:p>
    <w:p w14:paraId="5623CB27" w14:textId="1894FE90" w:rsidR="007D00E8" w:rsidRDefault="007D00E8" w:rsidP="007D00E8">
      <w:pPr>
        <w:tabs>
          <w:tab w:val="left" w:pos="1680"/>
        </w:tabs>
        <w:jc w:val="both"/>
        <w:rPr>
          <w:rFonts w:ascii="Arial" w:hAnsi="Arial" w:cs="Arial"/>
          <w:b/>
          <w:sz w:val="24"/>
          <w:szCs w:val="24"/>
        </w:rPr>
      </w:pPr>
      <w:r w:rsidRPr="00342E2A">
        <w:rPr>
          <w:rFonts w:ascii="Arial" w:hAnsi="Arial" w:cs="Arial"/>
          <w:b/>
          <w:sz w:val="24"/>
          <w:szCs w:val="24"/>
        </w:rPr>
        <w:lastRenderedPageBreak/>
        <w:t xml:space="preserve">Scorecard on the </w:t>
      </w:r>
      <w:r>
        <w:rPr>
          <w:rFonts w:ascii="Arial" w:hAnsi="Arial" w:cs="Arial"/>
          <w:b/>
          <w:sz w:val="24"/>
          <w:szCs w:val="24"/>
        </w:rPr>
        <w:t>December</w:t>
      </w:r>
      <w:r w:rsidRPr="00342E2A">
        <w:rPr>
          <w:rFonts w:ascii="Arial" w:hAnsi="Arial" w:cs="Arial"/>
          <w:b/>
          <w:sz w:val="24"/>
          <w:szCs w:val="24"/>
        </w:rPr>
        <w:t xml:space="preserve">, </w:t>
      </w:r>
      <w:r>
        <w:rPr>
          <w:rFonts w:ascii="Arial" w:hAnsi="Arial" w:cs="Arial"/>
          <w:b/>
          <w:sz w:val="24"/>
          <w:szCs w:val="24"/>
        </w:rPr>
        <w:t>2019</w:t>
      </w:r>
      <w:r w:rsidRPr="00342E2A">
        <w:rPr>
          <w:rFonts w:ascii="Arial" w:hAnsi="Arial" w:cs="Arial"/>
          <w:b/>
          <w:sz w:val="24"/>
          <w:szCs w:val="24"/>
        </w:rPr>
        <w:t xml:space="preserve"> seminar….</w:t>
      </w:r>
    </w:p>
    <w:p w14:paraId="4A438930" w14:textId="77777777" w:rsidR="007D00E8" w:rsidRDefault="007D00E8" w:rsidP="007D00E8">
      <w:pPr>
        <w:tabs>
          <w:tab w:val="left" w:pos="1680"/>
        </w:tabs>
        <w:jc w:val="both"/>
        <w:rPr>
          <w:rFonts w:ascii="Arial" w:hAnsi="Arial" w:cs="Arial"/>
          <w:sz w:val="20"/>
          <w:szCs w:val="20"/>
        </w:rPr>
      </w:pPr>
      <w:r w:rsidRPr="00342E2A">
        <w:rPr>
          <w:rFonts w:ascii="Arial" w:hAnsi="Arial" w:cs="Arial"/>
          <w:sz w:val="20"/>
          <w:szCs w:val="20"/>
        </w:rPr>
        <w:t>Program</w:t>
      </w:r>
      <w:r w:rsidRPr="00342E2A">
        <w:rPr>
          <w:rFonts w:ascii="Arial" w:hAnsi="Arial" w:cs="Arial"/>
          <w:sz w:val="20"/>
          <w:szCs w:val="20"/>
        </w:rPr>
        <w:tab/>
      </w:r>
      <w:r w:rsidRPr="00342E2A">
        <w:rPr>
          <w:rFonts w:ascii="Arial" w:hAnsi="Arial" w:cs="Arial"/>
          <w:sz w:val="20"/>
          <w:szCs w:val="20"/>
        </w:rPr>
        <w:tab/>
      </w:r>
      <w:r w:rsidRPr="00342E2A">
        <w:rPr>
          <w:rFonts w:ascii="Arial" w:hAnsi="Arial" w:cs="Arial"/>
          <w:sz w:val="20"/>
          <w:szCs w:val="20"/>
        </w:rPr>
        <w:tab/>
      </w:r>
      <w:r w:rsidRPr="00342E2A">
        <w:rPr>
          <w:rFonts w:ascii="Arial" w:hAnsi="Arial" w:cs="Arial"/>
          <w:sz w:val="20"/>
          <w:szCs w:val="20"/>
        </w:rPr>
        <w:tab/>
        <w:t>Respondents</w:t>
      </w:r>
      <w:r w:rsidRPr="00342E2A">
        <w:rPr>
          <w:rFonts w:ascii="Arial" w:hAnsi="Arial" w:cs="Arial"/>
          <w:sz w:val="20"/>
          <w:szCs w:val="20"/>
        </w:rPr>
        <w:tab/>
      </w:r>
      <w:r w:rsidRPr="00342E2A">
        <w:rPr>
          <w:rFonts w:ascii="Arial" w:hAnsi="Arial" w:cs="Arial"/>
          <w:sz w:val="20"/>
          <w:szCs w:val="20"/>
        </w:rPr>
        <w:tab/>
        <w:t>Rated 1-3</w:t>
      </w:r>
      <w:r w:rsidRPr="00342E2A">
        <w:rPr>
          <w:rFonts w:ascii="Arial" w:hAnsi="Arial" w:cs="Arial"/>
          <w:sz w:val="20"/>
          <w:szCs w:val="20"/>
        </w:rPr>
        <w:tab/>
      </w:r>
      <w:r w:rsidRPr="00342E2A">
        <w:rPr>
          <w:rFonts w:ascii="Arial" w:hAnsi="Arial" w:cs="Arial"/>
          <w:sz w:val="20"/>
          <w:szCs w:val="20"/>
        </w:rPr>
        <w:tab/>
        <w:t xml:space="preserve">    Rated 4</w:t>
      </w:r>
      <w:r w:rsidRPr="00342E2A">
        <w:rPr>
          <w:rFonts w:ascii="Arial" w:hAnsi="Arial" w:cs="Arial"/>
          <w:sz w:val="20"/>
          <w:szCs w:val="20"/>
        </w:rPr>
        <w:tab/>
        <w:t xml:space="preserve">       Rated 5</w:t>
      </w:r>
    </w:p>
    <w:p w14:paraId="1BF2C650" w14:textId="5814AD43" w:rsidR="007D00E8" w:rsidRDefault="007D00E8" w:rsidP="007D00E8">
      <w:pPr>
        <w:tabs>
          <w:tab w:val="left" w:pos="1680"/>
        </w:tabs>
        <w:spacing w:after="0"/>
        <w:jc w:val="both"/>
        <w:rPr>
          <w:rFonts w:ascii="Arial" w:hAnsi="Arial" w:cs="Arial"/>
          <w:sz w:val="20"/>
          <w:szCs w:val="20"/>
        </w:rPr>
      </w:pPr>
      <w:r>
        <w:rPr>
          <w:rFonts w:ascii="Arial" w:hAnsi="Arial" w:cs="Arial"/>
          <w:sz w:val="20"/>
          <w:szCs w:val="20"/>
        </w:rPr>
        <w:t xml:space="preserve">Section 199a – John Cunningham       </w:t>
      </w:r>
      <w:r w:rsidRPr="00342E2A">
        <w:rPr>
          <w:rFonts w:ascii="Arial" w:hAnsi="Arial" w:cs="Arial"/>
          <w:sz w:val="20"/>
          <w:szCs w:val="20"/>
        </w:rPr>
        <w:t xml:space="preserve">         </w:t>
      </w:r>
      <w:r>
        <w:rPr>
          <w:rFonts w:ascii="Arial" w:hAnsi="Arial" w:cs="Arial"/>
          <w:sz w:val="20"/>
          <w:szCs w:val="20"/>
        </w:rPr>
        <w:t xml:space="preserve">    46</w:t>
      </w:r>
      <w:r w:rsidRPr="00342E2A">
        <w:rPr>
          <w:rFonts w:ascii="Arial" w:hAnsi="Arial" w:cs="Arial"/>
          <w:sz w:val="20"/>
          <w:szCs w:val="20"/>
        </w:rPr>
        <w:tab/>
      </w:r>
      <w:r>
        <w:rPr>
          <w:rFonts w:ascii="Arial" w:hAnsi="Arial" w:cs="Arial"/>
          <w:sz w:val="20"/>
          <w:szCs w:val="20"/>
        </w:rPr>
        <w:t xml:space="preserve">   </w:t>
      </w:r>
      <w:r w:rsidRPr="00342E2A">
        <w:rPr>
          <w:rFonts w:ascii="Arial" w:hAnsi="Arial" w:cs="Arial"/>
          <w:sz w:val="20"/>
          <w:szCs w:val="20"/>
        </w:rPr>
        <w:tab/>
        <w:t xml:space="preserve">      </w:t>
      </w:r>
      <w:r>
        <w:rPr>
          <w:rFonts w:ascii="Arial" w:hAnsi="Arial" w:cs="Arial"/>
          <w:sz w:val="20"/>
          <w:szCs w:val="20"/>
        </w:rPr>
        <w:t>7</w:t>
      </w:r>
      <w:r>
        <w:rPr>
          <w:rFonts w:ascii="Arial" w:hAnsi="Arial" w:cs="Arial"/>
          <w:sz w:val="20"/>
          <w:szCs w:val="20"/>
        </w:rPr>
        <w:tab/>
        <w:t xml:space="preserve">                                    7    </w:t>
      </w:r>
      <w:r w:rsidRPr="00342E2A">
        <w:rPr>
          <w:rFonts w:ascii="Arial" w:hAnsi="Arial" w:cs="Arial"/>
          <w:sz w:val="20"/>
          <w:szCs w:val="20"/>
        </w:rPr>
        <w:tab/>
      </w:r>
      <w:r>
        <w:rPr>
          <w:rFonts w:ascii="Arial" w:hAnsi="Arial" w:cs="Arial"/>
          <w:sz w:val="20"/>
          <w:szCs w:val="20"/>
        </w:rPr>
        <w:t xml:space="preserve">             32</w:t>
      </w:r>
    </w:p>
    <w:p w14:paraId="4BAEB6AA" w14:textId="1EF3A07B" w:rsidR="007D00E8" w:rsidRPr="00342E2A" w:rsidRDefault="007D00E8" w:rsidP="007D00E8">
      <w:pPr>
        <w:tabs>
          <w:tab w:val="left" w:pos="1680"/>
        </w:tabs>
        <w:spacing w:after="0"/>
        <w:jc w:val="both"/>
        <w:rPr>
          <w:rFonts w:ascii="Arial" w:hAnsi="Arial" w:cs="Arial"/>
          <w:sz w:val="20"/>
          <w:szCs w:val="20"/>
        </w:rPr>
      </w:pPr>
      <w:r>
        <w:rPr>
          <w:rFonts w:ascii="Arial" w:hAnsi="Arial" w:cs="Arial"/>
          <w:sz w:val="20"/>
          <w:szCs w:val="20"/>
        </w:rPr>
        <w:tab/>
        <w:t xml:space="preserve">  85</w:t>
      </w:r>
      <w:r w:rsidRPr="00342E2A">
        <w:rPr>
          <w:rFonts w:ascii="Arial" w:hAnsi="Arial" w:cs="Arial"/>
          <w:sz w:val="20"/>
          <w:szCs w:val="20"/>
        </w:rPr>
        <w:t>% of the attendees gave this session a 4 or 5 rating</w:t>
      </w:r>
    </w:p>
    <w:p w14:paraId="08A27C2A" w14:textId="77777777" w:rsidR="007D00E8" w:rsidRPr="00342E2A" w:rsidRDefault="007D00E8" w:rsidP="007D00E8">
      <w:pPr>
        <w:tabs>
          <w:tab w:val="left" w:pos="1680"/>
        </w:tabs>
        <w:spacing w:after="0"/>
        <w:jc w:val="both"/>
        <w:rPr>
          <w:rFonts w:ascii="Arial" w:hAnsi="Arial" w:cs="Arial"/>
          <w:sz w:val="20"/>
          <w:szCs w:val="20"/>
        </w:rPr>
      </w:pPr>
    </w:p>
    <w:p w14:paraId="5C821A04" w14:textId="4E646D65" w:rsidR="007D00E8" w:rsidRPr="00342E2A" w:rsidRDefault="00EA760D" w:rsidP="007D00E8">
      <w:pPr>
        <w:tabs>
          <w:tab w:val="left" w:pos="1680"/>
        </w:tabs>
        <w:spacing w:after="0"/>
        <w:jc w:val="both"/>
        <w:rPr>
          <w:rFonts w:ascii="Arial" w:hAnsi="Arial" w:cs="Arial"/>
          <w:sz w:val="20"/>
          <w:szCs w:val="20"/>
        </w:rPr>
      </w:pPr>
      <w:r>
        <w:rPr>
          <w:rFonts w:ascii="Arial" w:hAnsi="Arial" w:cs="Arial"/>
          <w:sz w:val="20"/>
          <w:szCs w:val="20"/>
        </w:rPr>
        <w:t>Charitable</w:t>
      </w:r>
      <w:r w:rsidR="007D00E8">
        <w:rPr>
          <w:rFonts w:ascii="Arial" w:hAnsi="Arial" w:cs="Arial"/>
          <w:sz w:val="20"/>
          <w:szCs w:val="20"/>
        </w:rPr>
        <w:t xml:space="preserve"> Giving – Richard Peck                       46</w:t>
      </w:r>
      <w:r w:rsidR="007D00E8" w:rsidRPr="00342E2A">
        <w:rPr>
          <w:rFonts w:ascii="Arial" w:hAnsi="Arial" w:cs="Arial"/>
          <w:sz w:val="20"/>
          <w:szCs w:val="20"/>
        </w:rPr>
        <w:tab/>
      </w:r>
      <w:r w:rsidR="007D00E8" w:rsidRPr="00342E2A">
        <w:rPr>
          <w:rFonts w:ascii="Arial" w:hAnsi="Arial" w:cs="Arial"/>
          <w:sz w:val="20"/>
          <w:szCs w:val="20"/>
        </w:rPr>
        <w:tab/>
      </w:r>
      <w:r w:rsidR="007D00E8">
        <w:rPr>
          <w:rFonts w:ascii="Arial" w:hAnsi="Arial" w:cs="Arial"/>
          <w:sz w:val="20"/>
          <w:szCs w:val="20"/>
        </w:rPr>
        <w:t xml:space="preserve">      1</w:t>
      </w:r>
      <w:r w:rsidR="007D00E8" w:rsidRPr="00342E2A">
        <w:rPr>
          <w:rFonts w:ascii="Arial" w:hAnsi="Arial" w:cs="Arial"/>
          <w:sz w:val="20"/>
          <w:szCs w:val="20"/>
        </w:rPr>
        <w:tab/>
        <w:t xml:space="preserve"> </w:t>
      </w:r>
      <w:r w:rsidR="007D00E8" w:rsidRPr="00342E2A">
        <w:rPr>
          <w:rFonts w:ascii="Arial" w:hAnsi="Arial" w:cs="Arial"/>
          <w:sz w:val="20"/>
          <w:szCs w:val="20"/>
        </w:rPr>
        <w:tab/>
        <w:t xml:space="preserve">                   </w:t>
      </w:r>
      <w:r w:rsidR="007D00E8">
        <w:rPr>
          <w:rFonts w:ascii="Arial" w:hAnsi="Arial" w:cs="Arial"/>
          <w:sz w:val="20"/>
          <w:szCs w:val="20"/>
        </w:rPr>
        <w:t xml:space="preserve">   10</w:t>
      </w:r>
      <w:r w:rsidR="007D00E8" w:rsidRPr="00342E2A">
        <w:rPr>
          <w:rFonts w:ascii="Arial" w:hAnsi="Arial" w:cs="Arial"/>
          <w:sz w:val="20"/>
          <w:szCs w:val="20"/>
        </w:rPr>
        <w:t xml:space="preserve">          </w:t>
      </w:r>
      <w:r w:rsidR="007D00E8">
        <w:rPr>
          <w:rFonts w:ascii="Arial" w:hAnsi="Arial" w:cs="Arial"/>
          <w:sz w:val="20"/>
          <w:szCs w:val="20"/>
        </w:rPr>
        <w:t xml:space="preserve">                35</w:t>
      </w:r>
    </w:p>
    <w:p w14:paraId="062D0597" w14:textId="62A48A88" w:rsidR="007D00E8" w:rsidRPr="00342E2A" w:rsidRDefault="007D00E8" w:rsidP="007D00E8">
      <w:pPr>
        <w:tabs>
          <w:tab w:val="left" w:pos="1680"/>
        </w:tabs>
        <w:jc w:val="both"/>
        <w:rPr>
          <w:rFonts w:ascii="Arial" w:hAnsi="Arial" w:cs="Arial"/>
          <w:sz w:val="20"/>
          <w:szCs w:val="20"/>
        </w:rPr>
      </w:pPr>
      <w:r w:rsidRPr="00342E2A">
        <w:rPr>
          <w:rFonts w:ascii="Arial" w:hAnsi="Arial" w:cs="Arial"/>
          <w:sz w:val="20"/>
          <w:szCs w:val="20"/>
        </w:rPr>
        <w:tab/>
      </w:r>
      <w:r>
        <w:rPr>
          <w:rFonts w:ascii="Arial" w:hAnsi="Arial" w:cs="Arial"/>
          <w:sz w:val="20"/>
          <w:szCs w:val="20"/>
        </w:rPr>
        <w:t xml:space="preserve">  98</w:t>
      </w:r>
      <w:r w:rsidRPr="00342E2A">
        <w:rPr>
          <w:rFonts w:ascii="Arial" w:hAnsi="Arial" w:cs="Arial"/>
          <w:sz w:val="20"/>
          <w:szCs w:val="20"/>
        </w:rPr>
        <w:t>% of the attendees gave this session a 4 or 5 rating</w:t>
      </w:r>
    </w:p>
    <w:p w14:paraId="083C282F" w14:textId="4A1FC4A1" w:rsidR="007D00E8" w:rsidRPr="00342E2A" w:rsidRDefault="007D00E8" w:rsidP="007D00E8">
      <w:pPr>
        <w:tabs>
          <w:tab w:val="left" w:pos="1680"/>
        </w:tabs>
        <w:spacing w:after="0"/>
        <w:jc w:val="both"/>
        <w:rPr>
          <w:rFonts w:ascii="Arial" w:hAnsi="Arial" w:cs="Arial"/>
          <w:sz w:val="20"/>
          <w:szCs w:val="20"/>
        </w:rPr>
      </w:pPr>
      <w:r>
        <w:rPr>
          <w:rFonts w:ascii="Arial" w:hAnsi="Arial" w:cs="Arial"/>
          <w:sz w:val="20"/>
          <w:szCs w:val="20"/>
        </w:rPr>
        <w:t>Maine Update – Jeffrey Bragdon, Dept of Rev  46</w:t>
      </w:r>
      <w:r w:rsidRPr="00342E2A">
        <w:rPr>
          <w:rFonts w:ascii="Arial" w:hAnsi="Arial" w:cs="Arial"/>
          <w:sz w:val="20"/>
          <w:szCs w:val="20"/>
        </w:rPr>
        <w:tab/>
      </w:r>
      <w:r w:rsidRPr="00342E2A">
        <w:rPr>
          <w:rFonts w:ascii="Arial" w:hAnsi="Arial" w:cs="Arial"/>
          <w:sz w:val="20"/>
          <w:szCs w:val="20"/>
        </w:rPr>
        <w:tab/>
        <w:t xml:space="preserve">       </w:t>
      </w:r>
      <w:r>
        <w:rPr>
          <w:rFonts w:ascii="Arial" w:hAnsi="Arial" w:cs="Arial"/>
          <w:sz w:val="20"/>
          <w:szCs w:val="20"/>
        </w:rPr>
        <w:t xml:space="preserve">1                             </w:t>
      </w:r>
      <w:r w:rsidRPr="00342E2A">
        <w:rPr>
          <w:rFonts w:ascii="Arial" w:hAnsi="Arial" w:cs="Arial"/>
          <w:sz w:val="20"/>
          <w:szCs w:val="20"/>
        </w:rPr>
        <w:t xml:space="preserve">    </w:t>
      </w:r>
      <w:r>
        <w:rPr>
          <w:rFonts w:ascii="Arial" w:hAnsi="Arial" w:cs="Arial"/>
          <w:sz w:val="20"/>
          <w:szCs w:val="20"/>
        </w:rPr>
        <w:t xml:space="preserve">        9</w:t>
      </w:r>
      <w:r w:rsidRPr="00342E2A">
        <w:rPr>
          <w:rFonts w:ascii="Arial" w:hAnsi="Arial" w:cs="Arial"/>
          <w:sz w:val="20"/>
          <w:szCs w:val="20"/>
        </w:rPr>
        <w:tab/>
        <w:t xml:space="preserve">           </w:t>
      </w:r>
      <w:r>
        <w:rPr>
          <w:rFonts w:ascii="Arial" w:hAnsi="Arial" w:cs="Arial"/>
          <w:sz w:val="20"/>
          <w:szCs w:val="20"/>
        </w:rPr>
        <w:t xml:space="preserve">  36</w:t>
      </w:r>
    </w:p>
    <w:p w14:paraId="06DE3AA4" w14:textId="6FC253EE" w:rsidR="007D00E8" w:rsidRPr="00342E2A" w:rsidRDefault="007D00E8" w:rsidP="007D00E8">
      <w:pPr>
        <w:tabs>
          <w:tab w:val="left" w:pos="1680"/>
        </w:tabs>
        <w:spacing w:after="0"/>
        <w:jc w:val="both"/>
        <w:rPr>
          <w:rFonts w:ascii="Arial" w:hAnsi="Arial" w:cs="Arial"/>
          <w:sz w:val="20"/>
          <w:szCs w:val="20"/>
        </w:rPr>
      </w:pPr>
      <w:r w:rsidRPr="00342E2A">
        <w:rPr>
          <w:rFonts w:ascii="Arial" w:hAnsi="Arial" w:cs="Arial"/>
          <w:sz w:val="20"/>
          <w:szCs w:val="20"/>
        </w:rPr>
        <w:tab/>
      </w:r>
      <w:r>
        <w:rPr>
          <w:rFonts w:ascii="Arial" w:hAnsi="Arial" w:cs="Arial"/>
          <w:sz w:val="20"/>
          <w:szCs w:val="20"/>
        </w:rPr>
        <w:t xml:space="preserve">  94</w:t>
      </w:r>
      <w:r w:rsidRPr="00342E2A">
        <w:rPr>
          <w:rFonts w:ascii="Arial" w:hAnsi="Arial" w:cs="Arial"/>
          <w:sz w:val="20"/>
          <w:szCs w:val="20"/>
        </w:rPr>
        <w:t>% of the attendees gave this session a 4 or 5 rating</w:t>
      </w:r>
    </w:p>
    <w:p w14:paraId="167C5576" w14:textId="77777777" w:rsidR="007D00E8" w:rsidRPr="00342E2A" w:rsidRDefault="007D00E8" w:rsidP="007D00E8">
      <w:pPr>
        <w:tabs>
          <w:tab w:val="left" w:pos="1680"/>
        </w:tabs>
        <w:spacing w:after="0"/>
        <w:jc w:val="both"/>
        <w:rPr>
          <w:rFonts w:ascii="Arial" w:hAnsi="Arial" w:cs="Arial"/>
          <w:sz w:val="20"/>
          <w:szCs w:val="20"/>
        </w:rPr>
      </w:pPr>
    </w:p>
    <w:p w14:paraId="3AE745F7" w14:textId="4B8BFBB8" w:rsidR="007D00E8" w:rsidRPr="00342E2A" w:rsidRDefault="007D00E8" w:rsidP="007D00E8">
      <w:pPr>
        <w:tabs>
          <w:tab w:val="left" w:pos="1680"/>
        </w:tabs>
        <w:spacing w:after="0"/>
        <w:jc w:val="both"/>
        <w:rPr>
          <w:rFonts w:ascii="Arial" w:hAnsi="Arial" w:cs="Arial"/>
          <w:sz w:val="20"/>
          <w:szCs w:val="20"/>
        </w:rPr>
      </w:pPr>
      <w:r>
        <w:rPr>
          <w:rFonts w:ascii="Arial" w:hAnsi="Arial" w:cs="Arial"/>
          <w:sz w:val="20"/>
          <w:szCs w:val="20"/>
        </w:rPr>
        <w:t xml:space="preserve">NH Update – Peter Colbath, MS              </w:t>
      </w:r>
      <w:r w:rsidRPr="00342E2A">
        <w:rPr>
          <w:rFonts w:ascii="Arial" w:hAnsi="Arial" w:cs="Arial"/>
          <w:sz w:val="20"/>
          <w:szCs w:val="20"/>
        </w:rPr>
        <w:t xml:space="preserve">        </w:t>
      </w:r>
      <w:r>
        <w:rPr>
          <w:rFonts w:ascii="Arial" w:hAnsi="Arial" w:cs="Arial"/>
          <w:sz w:val="20"/>
          <w:szCs w:val="20"/>
        </w:rPr>
        <w:t xml:space="preserve"> 46</w:t>
      </w:r>
      <w:r w:rsidRPr="00342E2A">
        <w:rPr>
          <w:rFonts w:ascii="Arial" w:hAnsi="Arial" w:cs="Arial"/>
          <w:sz w:val="20"/>
          <w:szCs w:val="20"/>
        </w:rPr>
        <w:tab/>
        <w:t xml:space="preserve">         </w:t>
      </w:r>
      <w:r>
        <w:rPr>
          <w:rFonts w:ascii="Arial" w:hAnsi="Arial" w:cs="Arial"/>
          <w:sz w:val="20"/>
          <w:szCs w:val="20"/>
        </w:rPr>
        <w:tab/>
        <w:t xml:space="preserve">        1 </w:t>
      </w:r>
      <w:r w:rsidRPr="00342E2A">
        <w:rPr>
          <w:rFonts w:ascii="Arial" w:hAnsi="Arial" w:cs="Arial"/>
          <w:sz w:val="20"/>
          <w:szCs w:val="20"/>
        </w:rPr>
        <w:tab/>
      </w:r>
      <w:r>
        <w:rPr>
          <w:rFonts w:ascii="Arial" w:hAnsi="Arial" w:cs="Arial"/>
          <w:sz w:val="20"/>
          <w:szCs w:val="20"/>
        </w:rPr>
        <w:t xml:space="preserve">                     </w:t>
      </w:r>
      <w:r w:rsidRPr="00342E2A">
        <w:rPr>
          <w:rFonts w:ascii="Arial" w:hAnsi="Arial" w:cs="Arial"/>
          <w:sz w:val="20"/>
          <w:szCs w:val="20"/>
        </w:rPr>
        <w:t xml:space="preserve">              </w:t>
      </w:r>
      <w:r>
        <w:rPr>
          <w:rFonts w:ascii="Arial" w:hAnsi="Arial" w:cs="Arial"/>
          <w:sz w:val="20"/>
          <w:szCs w:val="20"/>
        </w:rPr>
        <w:t>7</w:t>
      </w:r>
      <w:r w:rsidRPr="00342E2A">
        <w:rPr>
          <w:rFonts w:ascii="Arial" w:hAnsi="Arial" w:cs="Arial"/>
          <w:sz w:val="20"/>
          <w:szCs w:val="20"/>
        </w:rPr>
        <w:t xml:space="preserve">         </w:t>
      </w:r>
      <w:r>
        <w:rPr>
          <w:rFonts w:ascii="Arial" w:hAnsi="Arial" w:cs="Arial"/>
          <w:sz w:val="20"/>
          <w:szCs w:val="20"/>
        </w:rPr>
        <w:t xml:space="preserve">  </w:t>
      </w:r>
      <w:r w:rsidRPr="00342E2A">
        <w:rPr>
          <w:rFonts w:ascii="Arial" w:hAnsi="Arial" w:cs="Arial"/>
          <w:sz w:val="20"/>
          <w:szCs w:val="20"/>
        </w:rPr>
        <w:tab/>
      </w:r>
      <w:r>
        <w:rPr>
          <w:rFonts w:ascii="Arial" w:hAnsi="Arial" w:cs="Arial"/>
          <w:sz w:val="20"/>
          <w:szCs w:val="20"/>
        </w:rPr>
        <w:t xml:space="preserve">             38 </w:t>
      </w:r>
    </w:p>
    <w:p w14:paraId="5573F41D" w14:textId="77777777" w:rsidR="007D00E8" w:rsidRDefault="007D00E8" w:rsidP="007D00E8">
      <w:pPr>
        <w:tabs>
          <w:tab w:val="left" w:pos="1680"/>
        </w:tabs>
        <w:jc w:val="both"/>
        <w:rPr>
          <w:rFonts w:ascii="Arial" w:hAnsi="Arial" w:cs="Arial"/>
          <w:sz w:val="20"/>
          <w:szCs w:val="20"/>
        </w:rPr>
      </w:pPr>
      <w:r w:rsidRPr="00342E2A">
        <w:tab/>
      </w:r>
      <w:r>
        <w:t xml:space="preserve">   </w:t>
      </w:r>
      <w:r>
        <w:rPr>
          <w:rFonts w:ascii="Arial" w:hAnsi="Arial" w:cs="Arial"/>
          <w:sz w:val="20"/>
          <w:szCs w:val="20"/>
        </w:rPr>
        <w:t>98</w:t>
      </w:r>
      <w:r w:rsidRPr="00342E2A">
        <w:rPr>
          <w:rFonts w:ascii="Arial" w:hAnsi="Arial" w:cs="Arial"/>
          <w:sz w:val="20"/>
          <w:szCs w:val="20"/>
        </w:rPr>
        <w:t>% of the attendees gave this session a 4 or 5 rating</w:t>
      </w:r>
    </w:p>
    <w:p w14:paraId="5C68DF24" w14:textId="77777777" w:rsidR="007D00E8" w:rsidRPr="00342E2A" w:rsidRDefault="007D00E8" w:rsidP="007D00E8">
      <w:pPr>
        <w:tabs>
          <w:tab w:val="left" w:pos="1680"/>
        </w:tabs>
        <w:spacing w:after="0"/>
        <w:jc w:val="both"/>
        <w:rPr>
          <w:rFonts w:ascii="Arial" w:hAnsi="Arial" w:cs="Arial"/>
          <w:sz w:val="20"/>
          <w:szCs w:val="20"/>
        </w:rPr>
      </w:pPr>
      <w:r>
        <w:rPr>
          <w:rFonts w:ascii="Arial" w:hAnsi="Arial" w:cs="Arial"/>
          <w:sz w:val="20"/>
          <w:szCs w:val="20"/>
        </w:rPr>
        <w:t xml:space="preserve">Tax Savings For  – Helen O’Planick, EA      </w:t>
      </w:r>
      <w:r w:rsidRPr="00342E2A">
        <w:rPr>
          <w:rFonts w:ascii="Arial" w:hAnsi="Arial" w:cs="Arial"/>
          <w:sz w:val="20"/>
          <w:szCs w:val="20"/>
        </w:rPr>
        <w:t xml:space="preserve">       </w:t>
      </w:r>
      <w:r>
        <w:rPr>
          <w:rFonts w:ascii="Arial" w:hAnsi="Arial" w:cs="Arial"/>
          <w:sz w:val="20"/>
          <w:szCs w:val="20"/>
        </w:rPr>
        <w:t>47</w:t>
      </w:r>
      <w:r w:rsidRPr="00342E2A">
        <w:rPr>
          <w:rFonts w:ascii="Arial" w:hAnsi="Arial" w:cs="Arial"/>
          <w:sz w:val="20"/>
          <w:szCs w:val="20"/>
        </w:rPr>
        <w:tab/>
        <w:t xml:space="preserve">         </w:t>
      </w:r>
      <w:r>
        <w:rPr>
          <w:rFonts w:ascii="Arial" w:hAnsi="Arial" w:cs="Arial"/>
          <w:sz w:val="20"/>
          <w:szCs w:val="20"/>
        </w:rPr>
        <w:tab/>
        <w:t xml:space="preserve">        1 </w:t>
      </w:r>
      <w:r w:rsidRPr="00342E2A">
        <w:rPr>
          <w:rFonts w:ascii="Arial" w:hAnsi="Arial" w:cs="Arial"/>
          <w:sz w:val="20"/>
          <w:szCs w:val="20"/>
        </w:rPr>
        <w:tab/>
      </w:r>
      <w:r>
        <w:rPr>
          <w:rFonts w:ascii="Arial" w:hAnsi="Arial" w:cs="Arial"/>
          <w:sz w:val="20"/>
          <w:szCs w:val="20"/>
        </w:rPr>
        <w:t xml:space="preserve">                     </w:t>
      </w:r>
      <w:r w:rsidRPr="00342E2A">
        <w:rPr>
          <w:rFonts w:ascii="Arial" w:hAnsi="Arial" w:cs="Arial"/>
          <w:sz w:val="20"/>
          <w:szCs w:val="20"/>
        </w:rPr>
        <w:t xml:space="preserve">              </w:t>
      </w:r>
      <w:r>
        <w:rPr>
          <w:rFonts w:ascii="Arial" w:hAnsi="Arial" w:cs="Arial"/>
          <w:sz w:val="20"/>
          <w:szCs w:val="20"/>
        </w:rPr>
        <w:t>5</w:t>
      </w:r>
      <w:r w:rsidRPr="00342E2A">
        <w:rPr>
          <w:rFonts w:ascii="Arial" w:hAnsi="Arial" w:cs="Arial"/>
          <w:sz w:val="20"/>
          <w:szCs w:val="20"/>
        </w:rPr>
        <w:t xml:space="preserve">          </w:t>
      </w:r>
      <w:r>
        <w:rPr>
          <w:rFonts w:ascii="Arial" w:hAnsi="Arial" w:cs="Arial"/>
          <w:sz w:val="20"/>
          <w:szCs w:val="20"/>
        </w:rPr>
        <w:t xml:space="preserve">  </w:t>
      </w:r>
      <w:r w:rsidRPr="00342E2A">
        <w:rPr>
          <w:rFonts w:ascii="Arial" w:hAnsi="Arial" w:cs="Arial"/>
          <w:sz w:val="20"/>
          <w:szCs w:val="20"/>
        </w:rPr>
        <w:tab/>
      </w:r>
      <w:r>
        <w:rPr>
          <w:rFonts w:ascii="Arial" w:hAnsi="Arial" w:cs="Arial"/>
          <w:sz w:val="20"/>
          <w:szCs w:val="20"/>
        </w:rPr>
        <w:t xml:space="preserve">             41 </w:t>
      </w:r>
    </w:p>
    <w:p w14:paraId="7FD977E8" w14:textId="1E23ACC9" w:rsidR="007D00E8" w:rsidRDefault="007D00E8" w:rsidP="007D00E8">
      <w:pPr>
        <w:tabs>
          <w:tab w:val="left" w:pos="1680"/>
        </w:tabs>
        <w:jc w:val="both"/>
        <w:rPr>
          <w:rFonts w:ascii="Arial" w:hAnsi="Arial" w:cs="Arial"/>
          <w:b/>
          <w:sz w:val="24"/>
          <w:szCs w:val="24"/>
        </w:rPr>
      </w:pPr>
    </w:p>
    <w:p w14:paraId="59A86D11" w14:textId="2D6CFB0C" w:rsidR="003B14A5" w:rsidRDefault="003B14A5" w:rsidP="007D00E8">
      <w:pPr>
        <w:tabs>
          <w:tab w:val="left" w:pos="1680"/>
        </w:tabs>
        <w:jc w:val="both"/>
        <w:rPr>
          <w:rFonts w:ascii="Arial" w:hAnsi="Arial" w:cs="Arial"/>
          <w:b/>
          <w:sz w:val="24"/>
          <w:szCs w:val="24"/>
        </w:rPr>
      </w:pPr>
    </w:p>
    <w:p w14:paraId="48E7B4FB" w14:textId="142447F5" w:rsidR="003B14A5" w:rsidRDefault="003B14A5" w:rsidP="007D00E8">
      <w:pPr>
        <w:tabs>
          <w:tab w:val="left" w:pos="1680"/>
        </w:tabs>
        <w:jc w:val="both"/>
        <w:rPr>
          <w:rFonts w:ascii="Arial" w:hAnsi="Arial" w:cs="Arial"/>
          <w:b/>
          <w:sz w:val="24"/>
          <w:szCs w:val="24"/>
        </w:rPr>
      </w:pPr>
      <w:r>
        <w:rPr>
          <w:rFonts w:ascii="Arial" w:hAnsi="Arial" w:cs="Arial"/>
          <w:b/>
          <w:sz w:val="24"/>
          <w:szCs w:val="24"/>
        </w:rPr>
        <w:t>Here is a good article on security:</w:t>
      </w:r>
    </w:p>
    <w:p w14:paraId="23D11686" w14:textId="77777777" w:rsidR="003B14A5" w:rsidRDefault="003B14A5" w:rsidP="003B14A5">
      <w:pPr>
        <w:pStyle w:val="Heading1"/>
        <w:shd w:val="clear" w:color="auto" w:fill="FFFFFF"/>
        <w:spacing w:before="75" w:after="525" w:line="240" w:lineRule="atLeast"/>
        <w:rPr>
          <w:rFonts w:ascii="Arial" w:hAnsi="Arial" w:cs="Arial"/>
          <w:color w:val="272D34"/>
          <w:sz w:val="60"/>
          <w:szCs w:val="60"/>
        </w:rPr>
      </w:pPr>
      <w:r>
        <w:rPr>
          <w:rFonts w:ascii="Arial" w:hAnsi="Arial" w:cs="Arial"/>
          <w:color w:val="272D34"/>
          <w:sz w:val="60"/>
          <w:szCs w:val="60"/>
        </w:rPr>
        <w:t>5 Tips to Protect Your Tax Preparation Business from Cyber Crime</w:t>
      </w:r>
    </w:p>
    <w:p w14:paraId="39624200" w14:textId="421268EC" w:rsidR="003B14A5" w:rsidRPr="00342E2A" w:rsidRDefault="00B4616A" w:rsidP="007D00E8">
      <w:pPr>
        <w:tabs>
          <w:tab w:val="left" w:pos="1680"/>
        </w:tabs>
        <w:jc w:val="both"/>
        <w:rPr>
          <w:rFonts w:ascii="Arial" w:hAnsi="Arial" w:cs="Arial"/>
          <w:b/>
          <w:sz w:val="24"/>
          <w:szCs w:val="24"/>
        </w:rPr>
      </w:pPr>
      <w:hyperlink r:id="rId12" w:history="1">
        <w:r w:rsidR="003B14A5">
          <w:rPr>
            <w:rStyle w:val="Hyperlink"/>
          </w:rPr>
          <w:t>https://www.taxslayerpro.com/blog/post/5-tips-to-protect-your-business-from-cyber-criminals</w:t>
        </w:r>
      </w:hyperlink>
    </w:p>
    <w:p w14:paraId="4E2AC357" w14:textId="77777777" w:rsidR="007D00E8" w:rsidRDefault="007D00E8" w:rsidP="007D00E8">
      <w:pPr>
        <w:pStyle w:val="Heading2"/>
        <w:shd w:val="clear" w:color="auto" w:fill="FFFFFF"/>
        <w:spacing w:before="300" w:after="150"/>
        <w:jc w:val="center"/>
        <w:rPr>
          <w:rFonts w:ascii="Helvetica" w:hAnsi="Helvetica" w:cs="Helvetica"/>
          <w:color w:val="333333"/>
          <w:szCs w:val="24"/>
          <w:u w:val="single"/>
        </w:rPr>
      </w:pPr>
      <w:r w:rsidRPr="00EE4FA9">
        <w:rPr>
          <w:rFonts w:ascii="Helvetica" w:hAnsi="Helvetica" w:cs="Helvetica"/>
          <w:color w:val="333333"/>
          <w:szCs w:val="24"/>
          <w:u w:val="single"/>
        </w:rPr>
        <w:t>New Enrolled Agent Logo Available</w:t>
      </w:r>
    </w:p>
    <w:p w14:paraId="5994BA38" w14:textId="77777777" w:rsidR="007D00E8" w:rsidRPr="00EE4FA9" w:rsidRDefault="007D00E8" w:rsidP="007D00E8"/>
    <w:p w14:paraId="39B8D979" w14:textId="77777777" w:rsidR="007D00E8" w:rsidRPr="00EE4FA9" w:rsidRDefault="007D00E8" w:rsidP="007D00E8">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The IRS is providing a new enrolled agent logo that EAs may use in marketing materials.</w:t>
      </w:r>
    </w:p>
    <w:p w14:paraId="037BDCB7" w14:textId="77777777" w:rsidR="007D00E8" w:rsidRPr="00EE4FA9" w:rsidRDefault="007D00E8" w:rsidP="007D00E8">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The new logo replaces a logo IRS created in 2012. While use of the new logo is optional, use of the prior logo must cease. The prior logo contains a likeness of a government insignia, which by law limits its use to officers and employees of departments and agencies of the United States. We apologize for this error and any confusion that we may have caused.</w:t>
      </w:r>
    </w:p>
    <w:p w14:paraId="3BAB7006" w14:textId="77777777" w:rsidR="00363C63" w:rsidRPr="00EE4FA9" w:rsidRDefault="00363C63" w:rsidP="00363C63">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Enrolled agents have until October 31, 2018 to discontinue use of the logo containing the IRS eagle. The obsoleted logo may not appear in any publications, advertising, websites, business cards, or other communications with clients or prospective clients.</w:t>
      </w:r>
    </w:p>
    <w:p w14:paraId="3AF55C3D" w14:textId="77777777" w:rsidR="00363C63" w:rsidRPr="00EE4FA9" w:rsidRDefault="00363C63" w:rsidP="00363C63">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For further guidance on marketing materials, please refer to </w:t>
      </w:r>
      <w:hyperlink r:id="rId13" w:tooltip="0614 Publ TD CIR 230                     (PDF)" w:history="1">
        <w:r w:rsidRPr="00EE4FA9">
          <w:rPr>
            <w:rStyle w:val="Hyperlink"/>
            <w:rFonts w:ascii="Helvetica" w:eastAsiaTheme="majorEastAsia" w:hAnsi="Helvetica" w:cs="Helvetica"/>
            <w:color w:val="800080"/>
            <w:sz w:val="24"/>
            <w:szCs w:val="24"/>
          </w:rPr>
          <w:t>Circular 230</w:t>
        </w:r>
      </w:hyperlink>
      <w:r w:rsidRPr="00EE4FA9">
        <w:rPr>
          <w:rFonts w:ascii="Helvetica" w:hAnsi="Helvetica" w:cs="Helvetica"/>
          <w:color w:val="333333"/>
          <w:sz w:val="24"/>
          <w:szCs w:val="24"/>
        </w:rPr>
        <w:t>, particularly § 10.30 regarding Solicitation.</w:t>
      </w:r>
    </w:p>
    <w:p w14:paraId="71E063A1" w14:textId="77777777" w:rsidR="00363C63" w:rsidRDefault="00363C63" w:rsidP="00363C63">
      <w:pPr>
        <w:pStyle w:val="NormalWeb"/>
        <w:shd w:val="clear" w:color="auto" w:fill="FFFFFF"/>
        <w:spacing w:after="150"/>
        <w:rPr>
          <w:rFonts w:ascii="Helvetica" w:hAnsi="Helvetica" w:cs="Helvetica"/>
          <w:color w:val="333333"/>
          <w:sz w:val="24"/>
          <w:szCs w:val="24"/>
        </w:rPr>
      </w:pPr>
      <w:r w:rsidRPr="00EE4FA9">
        <w:rPr>
          <w:rFonts w:ascii="Helvetica" w:hAnsi="Helvetica" w:cs="Helvetica"/>
          <w:color w:val="333333"/>
          <w:sz w:val="24"/>
          <w:szCs w:val="24"/>
        </w:rPr>
        <w:t>Active enrolled agents can obtain the logo by emailing a request to </w:t>
      </w:r>
      <w:hyperlink r:id="rId14" w:history="1">
        <w:r w:rsidRPr="00EE4FA9">
          <w:rPr>
            <w:rStyle w:val="Hyperlink"/>
            <w:rFonts w:ascii="Helvetica" w:eastAsiaTheme="majorEastAsia" w:hAnsi="Helvetica" w:cs="Helvetica"/>
            <w:color w:val="800080"/>
            <w:sz w:val="24"/>
            <w:szCs w:val="24"/>
          </w:rPr>
          <w:t>epp@irs.gov</w:t>
        </w:r>
      </w:hyperlink>
      <w:r w:rsidRPr="00EE4FA9">
        <w:rPr>
          <w:rFonts w:ascii="Helvetica" w:hAnsi="Helvetica" w:cs="Helvetica"/>
          <w:color w:val="333333"/>
          <w:sz w:val="24"/>
          <w:szCs w:val="24"/>
        </w:rPr>
        <w:t> with the subject line “EA logo."</w:t>
      </w:r>
    </w:p>
    <w:p w14:paraId="485AFEAA" w14:textId="77777777" w:rsidR="00363C63" w:rsidRPr="00EE4FA9" w:rsidRDefault="00363C63" w:rsidP="00363C63">
      <w:pPr>
        <w:pStyle w:val="NormalWeb"/>
        <w:shd w:val="clear" w:color="auto" w:fill="FFFFFF"/>
        <w:spacing w:after="150"/>
        <w:rPr>
          <w:rFonts w:ascii="Helvetica" w:hAnsi="Helvetica" w:cs="Helvetica"/>
          <w:color w:val="333333"/>
          <w:sz w:val="24"/>
          <w:szCs w:val="24"/>
        </w:rPr>
      </w:pPr>
    </w:p>
    <w:p w14:paraId="65E89E3E" w14:textId="77777777" w:rsidR="00363C63" w:rsidRDefault="00363C63" w:rsidP="00363C63">
      <w:pPr>
        <w:rPr>
          <w:rFonts w:ascii="Arial" w:hAnsi="Arial" w:cs="Arial"/>
          <w:b/>
          <w:sz w:val="20"/>
          <w:szCs w:val="20"/>
        </w:rPr>
      </w:pPr>
      <w:r w:rsidRPr="007967A5">
        <w:rPr>
          <w:rFonts w:ascii="Corbel" w:eastAsia="Corbel" w:hAnsi="Corbel" w:cs="Times New Roman"/>
          <w:noProof/>
        </w:rPr>
        <w:lastRenderedPageBreak/>
        <mc:AlternateContent>
          <mc:Choice Requires="wpg">
            <w:drawing>
              <wp:inline distT="0" distB="0" distL="0" distR="0" wp14:anchorId="55F93E38" wp14:editId="55D4C78E">
                <wp:extent cx="1798320" cy="1668780"/>
                <wp:effectExtent l="0" t="0" r="1905" b="0"/>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320" cy="1668780"/>
                          <a:chOff x="0" y="0"/>
                          <a:chExt cx="33604" cy="28994"/>
                        </a:xfrm>
                      </wpg:grpSpPr>
                      <pic:pic xmlns:pic="http://schemas.openxmlformats.org/drawingml/2006/picture">
                        <pic:nvPicPr>
                          <pic:cNvPr id="1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04" cy="25539"/>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26"/>
                        <wps:cNvSpPr txBox="1">
                          <a:spLocks noChangeArrowheads="1"/>
                        </wps:cNvSpPr>
                        <wps:spPr bwMode="auto">
                          <a:xfrm>
                            <a:off x="0" y="25539"/>
                            <a:ext cx="33604" cy="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D9C27" w14:textId="77777777" w:rsidR="00363C63" w:rsidRDefault="00363C63" w:rsidP="00363C63">
                              <w:pPr>
                                <w:rPr>
                                  <w:szCs w:val="18"/>
                                </w:rPr>
                              </w:pPr>
                            </w:p>
                          </w:txbxContent>
                        </wps:txbx>
                        <wps:bodyPr rot="0" vert="horz" wrap="square" lIns="91440" tIns="45720" rIns="91440" bIns="45720" anchor="t" anchorCtr="0" upright="1">
                          <a:noAutofit/>
                        </wps:bodyPr>
                      </wps:wsp>
                    </wpg:wgp>
                  </a:graphicData>
                </a:graphic>
              </wp:inline>
            </w:drawing>
          </mc:Choice>
          <mc:Fallback>
            <w:pict>
              <v:group w14:anchorId="55F93E38" id="Group 27" o:spid="_x0000_s1026" style="width:141.6pt;height:131.4pt;mso-position-horizontal-relative:char;mso-position-vertical-relative:line" coordsize="33604,28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hwg5AwAA2gcAAA4AAABkcnMvZTJvRG9jLnhtbJxVbW/bIBD+Pmn/&#10;Afl768R5aWIlqbp2rSrtpVq7H4AxtlFtYEDiZL9+d9hOnWTa2kaKdXBwPPfcc7C43FYl2XBjhZLL&#10;YHg+CAiXTKVC5svg59Pt2Swg1lGZ0lJJvgx23AaXq48fFrWOeaQKVabcEAgibVzrZVA4p+MwtKzg&#10;FbXnSnMJzkyZijoYmjxMDa0helWG0WAwDWtlUm0U49bC7E3jDFY+fpZx5r5nmeWOlMsAsDn/Nf6b&#10;4DdcLWicG6oLwVoY9B0oKiokHLoPdUMdJWsjTkJVghllVebOmapClWWCcZ8DZDMcHGVzZ9Ra+1zy&#10;uM71niag9oind4dl3zYPhogUajcOiKQV1MgfS6ILJKfWeQxr7ox+1A+myRDML4o9W3CHx34c581i&#10;ktRfVQrx6NopT842MxWGgLTJ1tdgt68B3zrCYHJ4MZ+NIigVA99wOp1dzNoqsQJKebKPFZ/bnaPR&#10;dAA54L5oNp+PEX5I4+ZQD7QFtlpowWL4t4SCdULo/4UHu9za8KANUr0qRkXN81qfQe01dSIRpXA7&#10;r2PgB0HJzYNgyDMOerWZdLUBN55Kogmm161q9lDMyVeGSHVdUJnzK6uhBYBI2N9NGaPqgtPU4jRy&#10;dBjFDw9wJKXQt6IssXRotxlDFx2p8C+kNQq/UWxdcemaljW8hOSVtIXQNiAm5lXCQYHmPvWAaGwN&#10;+wG4ARzYznDHCjQzANHOQ2H3Do/4BSSmY0Gs79NfX0WTyWh+oCJg2Fh3x1VF0ADIgNJLm26+WMQL&#10;uLoliFgqJK4jGVG1fANIbC649GzHJ4xOGH1TXz8WVHNAg2F72pl22nnCHvuktiSaYlbtMuxr4rYw&#10;j3rwjDft/Q/F9LY2cd7Ad9SxSuOu53ucj8YTr+x9477w+UrKrSpF2snVmjy5Lg3ZULj/b/2vLejB&#10;slIeFovGOAN3hvVKanJ022Tb3JQde4lKd0CeUaAEuLHgGQSjUOZ3QGp4UpaB/bWmeEWU9xJqOx+O&#10;x/gG+cF4coG3nOl7kr6HSgahloELSGNeu+bdWmsj8gJOaqol1RXcr5nw6kPEDaoWPsjLW/4BAevg&#10;heqP/aqXJ3n1BwAA//8DAFBLAwQKAAAAAAAAACEAlSfmp5uoAACbqAAAFQAAAGRycy9tZWRpYS9p&#10;bWFnZTEuanBlZ//Y/+AAEEpGSUYAAQEBANwA3AAA/9sAQwACAQEBAQECAQEBAgICAgIEAwICAgIF&#10;BAQDBAYFBgYGBQYGBgcJCAYHCQcGBggLCAkKCgoKCgYICwwLCgwJCgoK/9sAQwECAgICAgIFAwMF&#10;CgcGBwoKCgoKCgoKCgoKCgoKCgoKCgoKCgoKCgoKCgoKCgoKCgoKCgoKCgoKCgoKCgoKCgoK/8AA&#10;EQgBYgG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4v40BRRuaoPtWPvWy8fT/AAqNU+YHH/16koARbkr8sduFHfbjr+VOa6bHMIPGOTSU&#10;UACXGz7lqox6GnfbnIw0H/jxptFADXnZn3PCf+/jD/61Oe8lcYWIL6HPSiigCASanuzJc7hn+FCC&#10;B9c1PFeSQ/L5bN/tNIT/ADoooAcb2QtnDAfUc/pTFvJkfzCzMP7uR/hS0UAOe+ldceX+RqFp7xQd&#10;srf9+xUlFADvt0gGBF+tN+1zcDy1/WiigByX0i/ehU/mKDqEucrF+G7/AOtTaKAHC+kxlrcf5/Cj&#10;+0pSMeSKbRQA4XkveL7p/vf/AFqDqLDrAP8Avqm0EZ4NAE0eoeY21Y+fdhU0crOhLLj5um6s9lMb&#10;q6duf1FTXuoWOn2v2m9mWMY3fN60AWGkZRwp/wC+v/r1XuL2O3hae4dY44wWaRmUKoA5JOeAPWvh&#10;b/go7/wWU8Ofsm+Km+Dfwb8J2PibxotnDc6o2pXTCx0iKVd0SyiIh3neMrJ5WU2o6MW+YA/nB+0L&#10;/wAFJ/22P2xZ5vCniL4gX0Om3UZRvCfg+2eCCdc5IdIi0k3T+Jmxj0zVRhOUeaK07tpL73v8k+x+&#10;8cB/R44742wNLMpcmFwlRXVSq9XH+aMFdtPo5OKe97an9A1lqtnqMS3NrcxzRt92SGQMp/EGrH2x&#10;B8nlybv9lc1/OH+zr+2N+0d+yF8R4vFHw78eapbyRXcX9s+HdQupXt79Iyf9Hnhc8cSNgjaykggj&#10;Ff0J/BP4kaX8Xfht4f8Aido9hdW1rr2jw30Nve27xTRLIitsdXAYFSSDkDpnHINKUeR2bT63WqPH&#10;8WPB3OPCnEYeVavHEUK9+SpFcusbXUotu2jTTTaZ16ycBwMZHcVHNdKhyFk9PlWrEbAjgUhhDHO6&#10;kfj5BDP5hztf0+YU4S7R941MIgvIoVRjkUAV0uo3bashqR5+OGH4GnNFnmhoiR1/KgCI3Kf89/8A&#10;x4U6O443Z/M08wg8eWP50LAB1H6UAIbhcfM6r+NIk6kYDK2O+acYEYfcX8VpBCEG0Lx6BaAFMgBx&#10;8350eaP9r86YbbI3FFz9KaLJEO4QLxQBMr88hqduX1qAwbh/qv500Wal8+Wv5H/GgC0CD0NJu+bb&#10;ioCI4vllb6UxlRztFyV74DH+lAE7SYPIajzQP71Vj5cHJlbaT/Ex/PrXHH41/DWHxZceCdQ8WRWO&#10;pQ6hFZQ2+pA2n2q5kiEix2zyhVuz5ZBPkl9p3K211ZAbblwp1KjtBN9dDullBPU/nUhIHJqjbxfP&#10;t+0Ox/h+bg/pVhoZDwGI/Kggl3L60gcGqz2Vw7A/aGGP9lef0qRIJQuCwz3+XrQBPuX1pNyngMKr&#10;vbXB+7L+O0cURxXUY/eSb/8AgIX+VAFh2AXk0xJAzYGajaK4Iz5g/wC+T/jT4UlVsv8AoMf1oAlo&#10;oooAy6KKKACiiigAooooAKKKKACiiigAooooAKKKKACiiigAooooAKKKKACiiigBkpYdK8Q/bA+L&#10;Vx4O0htPsp8SNGFRd38WOv8An+te3y54AHXj9RXwf/wUV8Y3s1vr1tauPMh0y9aLPIBWJuo/AdP8&#10;Kmb5YN9jsy/C/XsfRw17c84xv25pJH5q2fhTVf25P24NSsdLubpo/EuvXNzdXO8tIljAuHcenyRq&#10;FH8OVHbFfcdp+xJq/gLTI4vBOlf2PbxhfLt9NUpxxwXHzOcZG5iSeteT/wDBvP4K0bxL+1R4s8R6&#10;ta+dJpHgkNb7ucPLcopP5L+XFfshP4a0a9hWK40q3ZCvK7aqpTUZcj2ikl+r+b/I/pT6TXEGOwvE&#10;2H4Tw1SUcJg6FKCgnZSbgnzSX2mo8qV9tbbnx/8ABv8AZK+GnxVi0+2+Pfwp0PxM9jeRXdteatpq&#10;m4WaL7jGZcSOMhcqxKkKAQRX2Pp9qtuUCxhUxjaOnTioNN8OaNpJ8yxslj4/h5xV4XEJGFb2ojGK&#10;2P5nrYzF4mnCnVqSlGHwpybUb78qbajfsrLRaEwdBwDQJY2OA1UWvAj5Z/l6cN79KhsNZsNTRptO&#10;vo5o9xVWjkDAMDypx3HcdqOtjmV3rbQ1d69M0w3MAO0yioftUZXcXH+9Xybrn/BX39krw/8AtaXH&#10;7J2u6nr1rqFtqg0y48T3FjGukRX2dv2dn8wSg7vk3+X5eSvz0NqO57OT8P55xB7VZZh51nSg5z5I&#10;uXLBbyduiPrrzI/71BkQDcWrm9U+IvgfQryDTNa8XabZ3Vyypb291fRxySseiqrHJJ7VrS3itbsw&#10;DZ29DR6HkzpzpxUpJpPbTf0Ln2u3/wCelOE0TDcr5r5Hn/4K7fsmaX+1rcfsk61q2uWWqW+prpje&#10;JLqxjGknUNyqLQS7zIr7jt3tGItwK78kA/SOo/ETwPoupQ6PrXi3T7W8uG229rc30aSSMT0VWYE9&#10;ewpc0e562Z8O5/kzorHYWdP2sFUhzRa5oPaSutUdP5sY6tQJEIyGrPSUOGdXbaOvYdM1R8Q+M/DP&#10;g6xm1rxbr9rptjb8zXd9cLFGmTxlmIFN7XPHhGVSSjFXb2S3foje81MZ3UCRD0NcH4T/AGgfgj4+&#10;vG0jwb8WPD+rXW7H2ew1aGWTJGQAockn6Cuwt70McF245pJqWxtiMPiMLU5K0HF9pJp/c7F4kDqa&#10;aZYwMlqry3Ue0bn+bsMVzmt/FDwNoN9/ZGpeLNPh1BgTHp8t9GszkdghO7P4U/UzjTqVNIRb9NTe&#10;1i4jijMu9V8uNizH+EY618xfB3/gq3+x98bv2ip/2cPAvjS4m1NvMTSdWkt9ljqk0alpIoJSfmcK&#10;pK5AD4O0ngN6lP8AHnw5qt1LoVyY1+Vo5GaTGAQVOfQ89+2R3zX8/wB+ztrngXwL+1d4V8W+KNeb&#10;QPDui+OIru4vlhdjaW0NyXXiMbuAoXODgEnHanH37pPZX/L/AIJ+5eDvhZlfiRk+d1sTKoquFpKV&#10;LkSd5yU2uZWcpawSUY78z62P6I9f8VadrWm3mhaD4h+y3lxayJbXWwP9nlZCEfB4O04OO+K/HT9g&#10;/wDZO/aM8Cf8FTtG0347fAvUtdudH1u7vNb8Q61Zyz2mREzJqaXbApM5kKsmWLBn6BlwPo/4Vf8A&#10;BQz4F+L/AIxJp2mfHXQpjeagkNrHI0sPmu74QJ5kag8kD3yK9u+HX/BXb9k3xN+0dqf7K+v3eraB&#10;rml+IX0Gz1bXLJY7HVNQjm8hoInDsyHzQyr5qoHOCp+YCsFUp1dE02lr1tqn8tl/TMeC63iLwPlm&#10;c5fQyipNYnDtVeenUjOnDWPtE0lKy53zK9tE3azv9dWrKkpLE+jVaEqE4DVQWVY+PN+rdKhs9asL&#10;mea2gvFkeFgk0aMCYzjOG9D9a2ufh99DV8xM43UNNEn3nqm11Gpzk/Lz9a+W/wBqD/grL+yx+yp+&#10;0FY/s9fFCXxA2oSWtvNq+qafp6PZaMk2Wia4ZpA/K/MfKR9i8tgYouluevkuR51xHjHhcrw861RR&#10;lJxgnJ8sdZOy6L/gbs+sBNEej0b0PRq5O/8Aih8P/D2j2+ta3450u1tLqNZbW4ur+ONJo2G5WUsc&#10;MCOQRnNbQ1a1aya/E2YVXzBIp4K4657jH50aWujzJU61NJyi0norprXt6mkZY1GS1N+1W56SV5D8&#10;Xv21P2b/AIHfBy1+OfxK+Jtvp/h3UmVNLuGgkeW9c5+SGFR5kjYBOAOBycCvmbQP+C/f7E+t/Ea1&#10;8Dz6Z4y03S7m4WNPF2paPFHYRljjdIvmmeOMHgu0eFxk4XmkpJ6H1WS8B8acR4GpjMsy+rWpQvzS&#10;jBuKtuk7atdld+R97/bLb/nstFc3/wAJb4V/6Ga1/wDA+OinzU+58p7HFfyP7malFFFAgooooAKK&#10;KKACiiigAooooAKKKKACiiigAooooAKKKKACiiigAooooAa5G5VxX59/toaDceIviBqXhxpQv9pR&#10;3VqkjNgKZBsBJ9MsD+FfoHKASuRnBzivlP8AbJ+Et6+tf8JFZxkh33ttXr69v849zUyXNFrubYbE&#10;VMLiIV6fxRakvVNM+C/+CFfjOH4Qft36x8LvGdw2n32saHeaMLeRR819azh2h6/eHlSYAznaa/ay&#10;K8gS3G7jI4zX47ftc/sfeL/HjW/7X/7MdzJpvxC8OeRe6xp+mwj7RfyQbPL1CEchrhAFEiEYlRAc&#10;Z3h/pr9jj/gtv+zn8S/h3ZWP7THjCz8C+MrGFYNbjvoXisrq4UYeW3bkojEEmJzujJK5YAMTm5pc&#10;0t3v8lb8dz+ivFTBYjxYjR434fpyrOVOFPFUYpyqUasVa7ik5OnNW5ZJNaatN2X3VeXqxxMzuVXp&#10;zxmvlz9ob/gp38HfhR8avDf7Onw3vIPGXjzWPFlppGraFY3RQaRFJ80kssu0x70A/wBSGLZPzYxi&#10;vAv21f8Agtz8EvDugap4Y/Zw16TxV4gMTxWF5b2rJp8EjcCZ5WAMoU/NsTO4qASoJNfJH/BLz4N+&#10;KfGfxQ1r9q3xgt1caf4VjuPsmqXh3fb9buBywLZ3NEjSSsw6M8Y74ofN7NyTstk+78v6/M83hnwd&#10;qYHhPHcU8YU54ehQg/Y05e7KtVkrQTT95RUmtLJy1d7RZ9j/APBZP9vbxZ8NPgdYfDL4P+JJtM1n&#10;xdqk1pc6jYzFLiGwhQed5bD7pcyJHkcjJIIyDWP/AMEndM+Ov7N/7AWtftMWmha542t/EmvLqdv4&#10;LsvMkv5NNjdoJbi0ErANK5/0jHPmRw4XLupHxx/wU5u/FWs6p4Vv715mtGh1OO3kYfIlzvh3Lnu2&#10;wRH9QOpr9U/2RPjF4G1v4BfD27+GM8b+HU8F6Xa6ZDajItlitIomtyBnbJG6sjIckMvTnNTL3qat&#10;3lr2tp/wfuPazyOB4Z+j3k6w+GjU+v15VK87XbVOUuWnzJXjdWtZpq0kr3Zlr+378Mvir8P9P+Lf&#10;wg8XC90e+UqVkXy57OYAF7eaInMcyZGU545BIwa/KL/gp5qHhjUP2udY8c+D4UtY9b0mx1W88mTC&#10;i7ePE0o/u5aMMemWJIr6d+IWmeGx+338ePCXwlmjXw3No9hqmtWtjj7PBr7TQrIVCjakhDz7lH3t&#10;rE5214V49+CsXjP9uP4V/DbxRHJLb+J7PTVnjGV3R/a7mPaMcgERYJzkevNFCs6ck30vfs/df5n0&#10;Hgth8DwH4qVqsJS+rzy+WJUJazUJQhW5JpWTlBJpOyUlyysr2PY/gv8A8EWvHn7RP7OcHxi8bfHr&#10;Vbf4qX1ouoeHbPUpHuIdNjAWSCGWZ2MnnspVmKECIuoAYqSfr74Lft3T/EL9mfwR8XNYV7S61nw+&#10;F1m2uG2lL63kktLr8DNDIw74YZr1T4Jx6j4S1G3tL6T92dqbf7uOw9Bz06emM18I/wDCJXHhD4ae&#10;M/hFYcL4K+MHinStPVn3s1m179sg3ccEx3Q9u/XNZ3lCtHzTv627fefj/FPG+ceImSYvEZpJSlh6&#10;0Z0UoxiqdKpzxnCNkrxTVGyd7au927/Kv/BUyfwpd/tn+IPFfg+0FrHrVjY6neCLOGu3iHmyLjoS&#10;UB47+9fRvwx/4Iq+P/jJ+zYvx58Y/GzWrf4tT2cWq6LZ6lI1ylkF/eRQyO7eZ5rAr8wYBGAGOGFe&#10;PeKfgXb/ABF/bz+Ffw18VQzS2/iWCy+2wq5XzoYxcOY9y4ba4hCkgg4Y8jrX69fBG+1DR1XTNUKq&#10;rL8yBTsA2HAAzwB0A6AcYrSVRVKcYdk9eu70vrp9x+2cfeLWdcL8AcL4HKJ8taWGhUqScVJygrQV&#10;O7v7snGXOra2iu6If2Y/2mdJ+J/7K3g34xa3G1rdapoMcmoWzybmguI8wzqWxyRNFIM9+a/K3/gq&#10;j+11fftYftgX37P/AIi+KMfhz4X+C9bawa6jsZLmNryGMC6uZYozmZxLvhRTwgTd3Ne4aH8VdS+D&#10;nwIl+D+makJW8I/ELxTonyv5hRY9XuJYwxGPmKXC5yOhFfE/xE+EcHjX9rnUNC8S6rdWtr4umuNa&#10;t5oFDTTSzB5GgQtgZ88SoOCcAcEnnPD1I1KcXUfT8dtvv6rbc8XwPwPCeW+JOc4jHNxWFo1qlBqP&#10;PKEVK7qQi4yvONNpx92W70djqPjT8Kf+CcngL4XWnxA/Ze/bD8XX/juz2TWml3Xhaa2cyA8/vVjj&#10;+zsOoYOwAHQ8V9if8Eb/APgpX8Y/ifqviX4D/tA3eoeJrfw34Sl17TvEVvZNcXiQwyRRtaSrGpaZ&#10;n81TEcbmKMvzEjHl/wCyH/wTj/Zn1vWZdT+LekeIPFca5CWeoai1haDHO4raMsrHgj/W7SOoJIr6&#10;A8deI/hZ+zN4Yb4a/s//AAx0Twrp8ziW4ttDsvKNxMMgSTSZMk7gNjdI7YGcYzzrH4fd+9/5Xf5m&#10;vid4reHOecJVsloPEZlXclKnia8acHSvZtQlGEZtWv7rirttN6Hzj/wVk/4KYftEXv7SGufBT4P/&#10;ABNu/DfhDQbWzTbo+be6vZ5baOaYXDkb0eN5DF5QwVMZzyTXy74z/ZD/AG34dJtfjN45+APxAuId&#10;QjS5h164sprq6C7RseTaXuIeMY3qpxjHSvQvhf8AD7Ufil/wUI8Qalq2mpd3Gk69ea5NZ3UAZZHE&#10;qtGWUjBAklV+Rg7RX6YWS+MLz4ZTXWqW0zScyecVO5nwSXJ7ktk5PJJ3HJNONROK5Yq9k22r6vW2&#10;vkz6/PPFLKvA/LcpyXIcuo1Zzw1KpXnJcspucbpc0V8UmpSbfNuopW2+LPhRo+veP7zwdB+1L/bG&#10;t31vpqxatpt5qk8MbrJMWAuUiZfNmWLaCWPBHcgk+Lf8EvPhb4T+L/7dOiaP4y8NWuteHdHtdW1n&#10;VNPuofMgmhghdYQ46FRcS255yCRgg5r65+Hnw+1HxX8Yo7RIMNJcLC+4Y+UttPTqcE+vr3rwL/gi&#10;zoNy/wC1Z4+0HSpts1p8LdUEbNwdsWq6avoMduKzp040YzS3aX/pSPmfDfjPNsd4fcZ5gp+zkqUf&#10;Zwi+WFJVZVrqFn7tnN20urJ3P0l8OeB/hd4c8V6bL8LPAXgnRG/tKP8AtJl8Ox+Y1mAxdYWTaUl3&#10;eWVY5Aw3B4x8SfskfDHw94//AOC6nxIPjLwtDc2ug+KvEOpQwzWitFFcLMvkTkH+L51kBwTuYNxw&#10;a+kvh/D4vi+IVuk0zFDdlWznjr0/Cs/453Hh34Qf8FJZPiLp3h2zs7/Xfgfu1S9htURtRuotQWEO&#10;5HzSOkaxx7my2xUXOFGJny0tUt2l+KPyLgHi7H4PBZ3QqOU518FVgpuT5laSnq3q7x0309LnqP8A&#10;wVq/a51z9lD9kXUfEvw41SKHxP4jul0XQbpZFLWbzRu0t0o7tFErFT0DtHkYNfKH/BEfwr8fbH4d&#10;fFf9reLVNU8RSX8aWGl6Hqk80g1i6t2E00wkkYAykN5CsDhWLbshcDif+Ct/xH8V/Ef4B+C79Xkf&#10;SbfxTcNeSMpwszW/7nJzgEgSc4yTnnjn7P8A+CRHjb4feIf+Ce3hDw/4NvLWXUNL0+6t9digA8yO&#10;88+VmEmPm3EOrZP3getbuKlH52v2slb77/gj7enRwnDf0b443DUI1KmPxXJVm1zSjTptyjBtaxu4&#10;Lqn7zturej/s3ft6fBX9pXw7dX/heW803V9JvBY+J/C+twfZ9R0S55/dXER7EhgkgyrlWUHcrKPz&#10;p/4OGfCng+3/AGhvh/8AEHw9aR/bvEnhK4j1WeH/AJeBbTokJI/vASupPcKo7Crn7U/iu5+Gn/BT&#10;C013wHc+TqmreD2XxxDathZo1eQQPKB/y0wkJyeSRGeCWLcD/wAFKWvvjDf/AAkbWZ7oPeapd6P9&#10;oCj5Fnms8lcg5OWJHuvc5rLD4hwknLWz39L/AOR6/hHleB4V8YcoxeGlKFDF4adbkk7ygnTq81OT&#10;VuaKlTcoSaXNFRludN+w5/wSA8V/tsfs2L8aPjR8W9c0u2vrCW3+HNjMTdRxwx/u453jkJIt9y7V&#10;jTbmMbhwVNffH/BOn4q6v4d/ZjX4RfGC/wD+Kk+GOuXnhHVLp33faxauBDMC3RWt3iIBJIG0Ek16&#10;l8H9N8H/AA4+Dlv8OfAmkR2Og+F9Lj07SbGMlvJtYFEUalmJJYooyzZYsSx5NfA/ib4la14V+Ofx&#10;W8J6JqbKNY8ZW+rrAsnzI1zp8Sv+BkhbA6Yzz0qZc0a8P7zs/wA/+G9T894u8Qs48SsPmbxrXsaU&#10;41qEFFR9lGVRUnGLS+1Gac7uzlFN2PB/+C2/xM8QfFv9uSy8H6jq8lr4d0PQdPg0GS6U/Z4UvNr3&#10;F5gdQXCqzDnFvt7Yr6p+D3/BCH9ijxX4G8O+L5vixrXi+3urdZ7rUtI1aP7Dq6k8hDGCBH1UbWzg&#10;c85rE0r9lf4Xftd3i+Dfjt4fGqalpdmlxa3NjqLQappdtcNIiOrrn908iOypIrR7omIXkk8zJ4B/&#10;bQ/4ImXl34/8D62PiH8A7i9S41rR7mRYp9PaRtrMsfPkTdi8ZMMvymRVYgrp7Z8nL0V72e//AAe/&#10;lt2P0rLOPcZxJwDlnDXDGPll2Pw8OV0XaEMU5dYVb3VSWsoxnyxnKTs9FI/R7/hQvwu/6EbT/wDw&#10;Fais3/hpXwT/ANBRf+/g/wDiqKr913X4f5H8zf8AGSf9PfvkeiLJk4xzTsgdakliSdvMAkVv93rS&#10;Gzj2bpJG/Fao8cZuHrRuHrThbWjHiZv+/Zpwsbdukp/75oAj3D1o3D1pzWlqpw9xj2py2Vsw4noA&#10;j3D1oyPWnPbWkS7pbkL/ALxA/rQtnasu5blT/ukH+tADePWkLBetPNht+ZJ1A9TUN9bXSWzNZtHL&#10;IB8qucA0AP3CjcK5qPxH4pj1H7FqPh6BIe8qSt/hXRW6LPErElWPBXHQ0AP3DHWk3j1/Ws/W/E3h&#10;jwzb/afEHiC1s1K5XzpQGb6Dqa4PW/2oPhvpzmPSEvNRI/it4tq/UFiK3p4XEVv4cWz5/N+KuG8h&#10;jfMMXCn5OSv/AOAq8n8kemb+M0B89BXheq/tdaiFZtD8AR9Pl+2XxBz/AMAB4qnafta+O2mzd/Dz&#10;S1Tb8zR30uR/47XSsrx38n4o+KqeNXhvTdvrjfpTqf8AyB9AeYBxik83HVfwrwgftbeImGR4G0/d&#10;/wBfsnH/AI7VNv2uvHiXG2X4c6S0XJLJqUgYcE905qv7Jx38v4r/ADIh43eG9SVvrbXrTqL/ANsP&#10;oTfxnH/jwpdwHX+deRaL+1j4WuiseuaBeWHynLKqyqDx6YPr+VdpoXxT8F+K4Y28M+IrGeVutvJL&#10;5cn02tjmuOphsRTvzQenz/I+uynjfhLPJKOCxtOcntHmtJ/9uytL8Dqdwz1/WlyPWoLX7RL8t1AI&#10;2zwF5q2mnqTw56+lYn1KdyuxaRlSIfNWf4+8DWXjLSJLKaJWcxkK34fSt61soYiSnU/xGpvJHQN/&#10;9egZ8X/EP4Y+IPhfrUmraSsixli2Fzxz0HSvk39rP9nf4P8Ax71eTxZrnhWfSfEsnF1rXh2SOJ7v&#10;GSTNCylJCf7+A3Tk45/WrxV4L0XxRaNZ6laK+7jcy15Trv7G/hHVLz7Rbxwrnk7lPXnn9aVuu3po&#10;e7w9xNn/AAnmEcdlGJlQqr7UXunumtmnbZ3R+UfwV/4JNWXxM8Rw22q/EnWo9P8AMUMtvpsEcxGe&#10;m/c6j67c1+kGv/sveF/g3+zlpfwy+G2gx6dpul2Pl29tH8zZzlnZurOxOSx5JJ/D2r4d/AXw/wCA&#10;1UWtum5f7q12WteH7bWdObTruPcrLj6U/elK8m36u57/ABh4m8cce06dLPMZKtCm7xjaMUna17RS&#10;TdtLtX+8/MHxJ8Gfh18Y/CmpfBv4yaPcJbXFwZdP1K0jX7VptyMhbiInjcMnKnhxlT148h+H3/BN&#10;f9qPwH4iuvDPwW/bUXSdDuHZjcWunahbSSMege3RjGDgDcwk498V+lHjr9kua+1R7/QoowWbd098&#10;1tfDL9nW58PXC3erGNmLAs3rz0qJU1LRv8v1NuFfFLjLg/LamXYCrGWHm7+zqQjVgpfzQjNPlfza&#10;b1aPlL4XfsQeFP2SvhlB4E0rVLnWNU1i4a98QeIb6Hy5L+cK235SzFUUM2FJJ+YsSSc15V8dPDOm&#10;fDf/AIKHfst/EjWNsNjqtxNpLXTY2+dBfEgfgL1D0zz9cfoL8evh6dTvrJrL7scWN2Pw/lU/wf8A&#10;hT4av9Nt5fF3hyw1G40fUPtei3F7YxyvY3BG0ywsykxPt4LKQcd6Tp+7Zf13/C5jkvH2aYLibEZ1&#10;mDdepiKVenU15XL21KVNWaVkoNxaila0OVW0tlrO9nqAMSq7RzHarNgHpgEjoM9Tjj0NfN/xA/Z0&#10;8ReFfjB4y8d+JPEccsnxCuLDVtU8O267rXR9SSxjt7kQzsFeaNygwzxxthQWAJwPsq68BSTak0yw&#10;Iyklvuggc5x0rz347+Ar7U/E8M0PH+jgbu+en580SpxlJN9P6/U+Pw2YYrB4etRpNKNWKjO6TulK&#10;M1v2lFPSz0tezZ8M/FjT9F+GX/BTj9lzx3q0McNnqUMulrNtJ8y6kN1axpj2e6hGf4d2TgDNfeFs&#10;81nKIrK3jNwmVjWSUqrPtICsyg4HuAcZXGc4O18H/hb4U1Dw5pup+JvCum3uoaHdSSaLeXlhHLNY&#10;SNGY2eF2UtExQlCykEqcHitaPwDPDqSuLf8A5abl9hn+dOMeWUvN/wBf1/w57/EXE3+sGX5bh5U3&#10;GWEoui3e6mva1KkXa11ZT5bNy23Pgf4v/sp+JvBXxJ8a+IdT1rzo/G3iGHXZNHt4T5OlXrW8cd2k&#10;U3DTq7oh3MiHEa5XOSbXiH/gmZpv7UXw1t2j1240PxBpuZPDniOHlrKcFSN6qylo8hSQCGB+ZSCO&#10;fuL4v/CO18Uaf9rgttz+XtYKvP6dK8u8NaZrvhO4bTjPLGu7CqrYHU0o0oxhyrbX8TDDcW5/g89p&#10;5xQruOIgopSSS0jFQSas01yrlkpJ8y3u7s+d/gxZ/wDBTv4S2k/wn+In7Bui+LtWjPlWvxCsfiBZ&#10;2GlyxBlDXNyCTK3A3HZEkrAcxZo/4Vj4v1HXdPsfiZqNje6oJtupSaVHMtsJC5OyLziZSi8KGfBK&#10;hThc4H3j4GtpdSs8XO9t0J3M30x/Kvn340/CjUdK8RS6tpsjRt53mKQP9qlGny1OZyb/ACQZ9xFR&#10;zuUpU8DRw7k+aTpKa5nrraVSagne/LDlin0aSS+X/wBpT9kn9sD9lD9qWT9uD9lb4Rx/ELw7r2j2&#10;8XiHwvaxPcXdu/kxxTJ9mjxK8TmCKRJId7K5kDIFUFvZPh5+09+118etFg0o/wDBO7Ufhj4bWZX8&#10;R+IviBrr27x2+whktbR4IZnmJxtZwI1H3+mK96+E3i/xPc2lvpl7qDsEVRjPTivQviLpDal8OLhY&#10;t0khUA7snnJHrn9aUqUnpGTS+X+T/wAz6DMPECGdZPRw2ZZdRrYijTVKFeTqqapx0gpRhUjCbgtI&#10;ykn0um1r8Y/AfT42+MMNzOy4N9uY7hkASbifXOB0+nQc14V/wRU8HWHgH9vH44fDLxNA0Osafod5&#10;Z2aahtFw8Caqvmk+pINs7Y45U9CK+kfhnpzaJ8S4ZNRhdS0zqxKE9Sfb8a92+MX7Cn7Mn7RPiex+&#10;KviPwnc6d4ssosWfjDwrq9xpOqRqybCDcWrozjZ8nz7sKSowCQaqRn8UVr93W/8AXoTwbxhh8jyH&#10;Nslxal7LH0oQc4pNwlTlzRbi3FSi9Yy1TSbaT0ic1pPgq1sfEMd9tX93dYwGH94+nA4I646/Svnr&#10;/govp99Z/tbfD/xXJGFhuPC+taO0jAb9wWC6jXHXosxyOMccngfTmmeD7TwZbweGtNN5JBpqrBDN&#10;qF/LdXDqrEgyTSs0kjElmLMxJLHtgA/ak/Z30P4t6RpPiC80v7RcaXKL3TpFZlaGYwNEW+UjcNju&#10;uDkc+wqalOUqaS3un93/AAD5vJM0o5TmFSrK8oSp1qfRP95TlBO13azafXY8t+GP7Pnwa+Pv7P2q&#10;fDn4qaHZalpOoWIa4tZZlVkdTujkjcENFIh+ZXHKkd+Qfjrwl/wSq/aR+Evj2Q/s3/tnQ6Dp95cG&#10;O4upIby2vAq5C+YlrujmYZILZQY5wM8fUPhXw14x+H11LpMN1cIrPgpt6HPHUV7J8DfhneXk8N1q&#10;IaQ7t26QZ/z2qpU+aLT6+n6/h2Pe4T8SuLuCcLWwmWVo+wqu8qdSEalNv+ZQndKXdrR6XTsfFHgf&#10;9hC3+BmvX994s8c3XjHxfrNwsmueKLyFo2kUsH8qJHZmCbsMWLbnIAIUKorV/wCCqvw+0T4V/CX4&#10;F/FW+thDp+j/ABQtpdWmSPLJb5ic47HPkHA7nHrX018SNANv44vBHZcpMoB2em017lceC/DXjr4N&#10;2On+JfDtjqcMPlz29rqVjHcRxzRybo5QsikB1IDK2MqeRzSlTXs+VGmU+ImcUeOqXEuZt16kbqST&#10;ULwcJU+SNlywSjJ2SikrLTcz/CmmIt/qmg+Yq+csyj2bPy/e4x0xycj1HNfI3xV/ZA8QWnx61L4z&#10;31wsK6hp62Mmi2amWI+RdMbe7MzKjCQwuVaPaVBcgMy/MPrPTLDVdJu1v4p3LRvnLc5z1znr6/Wq&#10;Wu+MLKTU0sda0KOePL/MF6nGM+nSqlTjO3N0dz47B5ljMvjVjQaXtYOErpO8W02vvSemqaVrHyd4&#10;LT9pj4BfHXxJ8bf2ffhNoPxJ03xfpel23iXwffa9HpmqWUunxSRQtY3E37mSNxM5aJvmUjIB35E3&#10;7QHjD9uP/gpTosf7MHhb9kTxD8I/BOrC3bx14v8AiCIlmEAZWaCziH323KQCNxYbSfLGQfW7XSbi&#10;fxtdXOh27QwySj5M8AY9OlfTvgrT2Phqxe4dvMWHHJPrmsvYbrmfK+mnX5X/ABPrcv46ll9Sji3g&#10;aM8VQjCNKtL2nNH2cVGEnBTVOcoKK5JOG6XMpWPKf+GKvgP/ANC5J/309Fe3fYm/56H9f8aK29lR&#10;7f19x8z/AG/nv/QRP/wL/gFjyk7imvFx96pKOvUVR5JCYzjGfzbNOSFee30apMD0oxjoKAITCAf8&#10;WpRHg5x/49UuB6UYHpQBG1tGwyR+FRrbKh3L939BVio7hmC8UANlUFduQeeap3CW0J4hjbP0H/1/&#10;0NN1HV49MtJdQvJo4YYULzSTYVY1HUkngYrwf4qftSajq7yaH8OW+z24yJNUZPnkx18sfwj3IJ9h&#10;XVhcJWxk+WmvV9F6nyPF3GuQ8F5f9ZzGpZv4YK3PJ9op2+bdkurPVPHnxj8EfDmHbrOoI9yR+6sL&#10;UCSeT/gOeB7kgD1rxHxn+0n4/wDE9w8WiRx6Davwoh+e4ftkyEcA46KB/vHqeA8uW4uJLy5eSSaV&#10;t0kkjbmY+pJ60vkkYXHGc/rX0mHyrC4fWS5n57fcfyJxh42cVcSSlRwkvq1HtB++1/eno7+UbLvc&#10;JoZ72dry9mkmmkO5pbhizk+5Ocn6k0jWW7C5wo6KrHFWFAVQBS16S91WR+N1KlSrNzm22929W/nu&#10;V/sSL91f97LHn9aX7M3oKnooJuVxabflJb/vo00x84LfnVokioW53c07sXmTaBpQ1XUVsZ42a2iV&#10;pZo9wUE42jtyTn1BGM45rS1TwTa+X5+itJ5ij/VySZL+yng59yTx3qPwlqVrYy3EN3LtNz5ZhOGI&#10;O0kEeg+9nP8AhWxcSSxS5jlxjggnrzX+Z3jr4p+J3AnjJiZ5bVnhKMVDkhy/uq0bJucotck3KTkp&#10;SSckkldWuf2l4Y8FcDcR+G9D69TjXqycueV/3lN3ajGMk1KKUVGSTdrtuzTsWvB/j/40+CYYJdM1&#10;j7Vbqo8zS9SZpdrA4ZQSQR6hgxHI+U17R4I+O/h/xRKtlqCNpd43W2uyMHnoH6H8cH2rxP8AtRF5&#10;nbA2jO3p6UC6t3/dLIrDADbuwr5PC/Sy8So4iNTF06NWKbbShyXi3s+W+q+zJeklJH7Jw/wxl/D8&#10;PZYXFVZ02l7tSfPZrrFtc0b9Vfl7JM+o1vD/AA87vukDIPvxT0mvujsn/AYT/wDFV4N4K+LWs+Cl&#10;C3M32rTwwzFNJzHz/Cc8D2PH0r2Twp4w0jxbpg1TRrmOSPdhuzIf7rDsf59q/sLwz8YOF/EvB3wj&#10;dPEJe/Sn8S7uL2nFaarVXV0ro9+rT9nK179fkbcayMu9tuW68VC/2hCQqpj3z/jU0DM0W4j1/nTv&#10;JQjkV+tGREGlCqW+vy1BPqKKcR/vOf72B+dPv3eOBlT1AqkiZ4daAJl1Fifmgxx/C2f6U4Xqr8xi&#10;ZvyqJUVTlRSMit1oAL1dP1ID7bYu20/LuUcfrRYpp2moUs7Z13feG0c0LGijAUflQI0H8NAE32+P&#10;bhhIe/3R/jVTUdP0jV3WW8gkLKPl+UVNsT+4Pyo2J/cH5UAN0+Oy0u3MFnEyruzt2irI1CIj50bO&#10;f7o/xquIkH8NLsT+4PyoAne8hYchv++Rz+tZs+ieGr2bzbvSFkYH/nmP8atbEPVF/Kl2J/cH5UAF&#10;udPsUENpbbF/2YxVTW9B8PeIIymqWBfjG4KM1b2J12D8qRokbqKAMPRfh54J0SfzrLTJN2c53f8A&#10;163rz7HdWDacUby3XByo9PrTREg6CjYv939KAPNb74DxPra6vYS2ihZCwVmbIz/wE/zr0XQ4v7Ls&#10;UtJuWVQA0a+n5VL5a4xk/nQIYx0QflQBiX/hG0u7uW6RlPmSFsMtbdv9misY9PuIhIqRhG+QYPFA&#10;jUfdGKBEgOcUAZd14K8EXtz9ru9BDPnrsH+NaWnWWjaTD5Om2XlLtx8qinCNR2oaJG/h/SgDj/En&#10;wxtda1iXUVkhVZsHazMD+grqtDtbXTNFi0iRmdYk29OKmCAdCfzoCKP4aAITpuiMvltav7n/ACa5&#10;PxV8LodWlafTr+OJudvnRnjP0zXZlEPVB+VII1AwO9AHD+FvhJb6LL9p1O8ikYt83lq5/wDQgK9B&#10;sZrZVW3gwAi42elVvLTGAKaVWJlZTjHSgDW3iis/7c//AD0ooA0qKKKACiiigAoopsrsiZUUANna&#10;RUzGaxfEHi2w8NaLca5r99Hb29vHukkft7e5+nfgVa1XVLXTrGW/1K7WGCFS000jYVFAySfQV8u/&#10;GL4u6h8Tta2WhaHR7eQ/YrfoZsHHnP8AXsvYe+a7cDg54ypyrZbv+up+d+InH+A4Fyj20/frzuqc&#10;O76t9oxvdvrolqw+K/xk1r4o35tkRrPR4X/cWLN80rA/6yTHG70XoPc81yccfOPxPPWo44drbgn3&#10;uxHSrCoF5r6+lRp0KahBWSP4Mz3P804kzKePx9RzqS69EuiivspdEvzuwVEHCinAAcYoAx0orQ8Y&#10;BxwKKKKACiiigAxk1CY3HzVNQwyuDQBTMMk8yqjDczAI2futkfXtXd3Fv+7AupPOkVMNIygbyOp4&#10;HHNcRbXFxY3Ud7af6yN8jI4/z1H412SXa39pHfWzfJKgI57f4g8H3Ff54fTepZz/AGtlFWVNfVVC&#10;ooz3bquS5ot2urQUWldpvmdt2f179GeeWRy3Moczdfmg3HVLkSdpLWzfNJpu117qvZlaWBvLZB+f&#10;NZEq3Fs4miuOOQduT+HNbMs/lbo5fmUtjrVS5s45lzHwfQHg/Wv4Ypy6M/oHHUVOKcHqh2m6lOEx&#10;KM9iu7jpj+VdB4W8Y3nhLU49R8P3SwMAFkj2/JKvZG9QOfcZ4NcmbeeycMW3DP3geKtKPNixGwbo&#10;Vz1Fd2BzDH5TjaeMwVWVOpTkpRlF2aa6pr8e6utmGDxlanHlau/Pf7z6Y8AfETTfGuj/AGmyfy7i&#10;IYurY8tG2P1B9e/6V1UD74wc9q+S/CHizWfB2ux32nzbZBnaJM7XGPusB1Bx9R1FfSHgzxraeLdG&#10;j1TTxIp+7NC5+aGQDJQ+v1HByMV/pL4H+M+H8RMv+oZi1DH0o3ktlUiv+XkF5fbj9l6rR6ehTqRr&#10;UvaRXk12Zt6kNsQA/wCeo/lVRORk1YvHZ7VXx1f/ABqun3elf0GUOooooAKKKKACiiigAooooAKK&#10;KKACiiigAooooAKKKKACiiigAooooAKKKKACiiigApsoBTJFOpsv+rNAC7F/uj8qKZuPrRQBsUUU&#10;UAFFFFABVe6Yqjc/wmpZHVclvSuG+NPxIh+Hvgm41iNx9ruP9H02Pu8zA4/AAFj7Crp05VaihHd6&#10;Hn5pmWEyfL6uNxUuWnTi5Sfklf7+y6vQ8v8A2mviv/aepN8OPD9xtt4TnV5UP+scHIh+g4LevA7G&#10;vJEicFRgfLxwvaleSR5GkmlaR5HLNI/V2JySasIPUdq+3w2HjhaKpx+fm+/+XlY/zq404rx3GWfV&#10;cxxL0btCPSEF8MV8tX3k2+oqrgdKWo3cl9lV5ZhsJDen8WOpxV1atOhSlVqyUYxTbbdkkt229kur&#10;6Hy9OnUrTUIJtt2SWrb7JLd6k1w7K4AJ7DFNuoryzna3vIZInUjdGw55AIP0Oe3fijTmu21OEWdt&#10;O00cissaghuD8wIHOPr6V1F/4T028na8vL28lkP8X2jbsUMSEGPTJ69jX84eJ30hMt8M+L8Fh8VG&#10;FbA1qDqN0mp1nNtcllzKMYcvvJy+O75Hpr+y8D+EeO424fxNbDtwxNKqoe+nGmope9d8rk581lZa&#10;R0bvc5VpXTk545bNKJSG4PGB1610t94L0y5iVNLSKzdX/wBYsZO7rxt3DHbHPBGaxdZ8M3ehp9oN&#10;wLiL5VaVYmXYxIC5yckEnaCO/Fb8BfSg8M+OcZQwDnLDYmtNwhTqp6vTlftFeCc37qTl8Vklrd58&#10;VeB/G3DGHq4vkjWoU4qUpwa0XX3XaVo7t20V22kMDZOKWue1/wAZ+GvCcAuvE+uWumw7STNqFxHC&#10;gA7bmZQD+ee3FYEf7QHw+1S3M/hKTVvEXzbbf/hGfDl9fRzt6LcRxfZwpOQHaUJkHLDa2P6K5o3a&#10;T20+fY/KKWX46tHmhTbW97O3T/M7pmO84JpMN/DuauFl8dfFLVnWHw/8CLy28td0svizxTZWUbD1&#10;C2TX0pJ54ZF96yNc8Z/ETTA0/jD4tfDXwjDjDxNbXF8w9WEtzd2i57AmEr3yfulx5X/VvzOuGS4q&#10;W8ory5uZ/wDknN+P6M9McovMny7uFDDr611nhqGT/hHLV1+dWVnTaM8F2IH6g182wePfDmsI0C/t&#10;S+ItYjLZePwX4bhlXP8AdVrHT53PGM4mJyeord0K/wDDGsRJodv4R+OniR17TTanZwuOuwrf3VlH&#10;x2AUjFfyr9LbhfOOKOAsNLBJunh63tKqjFSklySipaziuWLk+btzRb0i2f0B4AxwOR8WVoYyfLOt&#10;T9nTbUoxcnKLcbyitXyvlVls0tXY94u7W4DeZJbSIvdpIyuPxNUpvEnhnTI86lr2n2/qbm+iTj1O&#10;5hXlN14D8D220L+wv4iuJG5Mmo6noAP1xNqshHvnJ9ql0zwdqVizN4f/AGLPDtou7P8Ap3izSo2/&#10;8gW82P1+tf5uyyHLo0+b29+y58Or+v8AtEnH5o/r76uqdRt3+5/5fod/efFD4SuNknxM8NKw4ZP+&#10;EgteB6/6yqD/ABR+GluyywfFHwzw3Q+ILXp/38rDjT4lqVU/su+C8cnEfjq3z9Pm0wfzqeHW/EUA&#10;K6t+x5LJ0Uf2T4g0C4XP/bea3P6fhVRynLU1Gz/8KcN+d7L0b/yMZ4Gjipe7v5X/AMjpLH4h/D7W&#10;XUWPjrQ7lm42w6xbyfosldx8O/HF/wCA/EEGvRTST6PMyW+qRxMX2Lu+WUYzyuefb8K8e1a58HNc&#10;K/jT9k/xRZ2uR5l1/wAIjp2qLGMdNmm3NzKw/wB2Mn6cCuV8Sx/sZrt0a70LQNH1KScGCz17R5tF&#10;uJcAniO6it3c/wC7uwSPrX6N4SZZmFHxFy55V7SE51FDm5YVYRjP3JSlOM0lyp323S3uk/G4lmsl&#10;4fxGPm5fuY+092zbcdVG3W9rNPdX16r9FRPDNZRyQzblfay56MD3/I0Jn+IfSvmf9i/SPD2kaq+k&#10;WPjPxK32Ozc6fp934ovbqxlgO3cFhuZXVTGcFSm35XPXBr6VhZQdvfofev8AUiph6uFn7Kr8S3ts&#10;/Nf8E5+F+IsDxVktLMcI/dlo11jJaSi/NP71Z9SWikLgd6AwPSsz6EWijI9aNw9aACijcPWjcPWg&#10;Aoo3D1o3D1oAKKNw9aNw9aACijcPWjcPWgAoo3D1o3D1oAKKNw9aNw9aACijcPWjcPWgAoo3D1o3&#10;D1oAKKNw9aNw9aACijcPWjcPWgApsn3DTsg96jldSNqmgAoqb7I/pRQBpUUUUAFGe1FNdgvJFAEF&#10;42Ccn+HGM18uftGeM38XfEI2NrLustIjNvFg/KZCQZG+uQFz6KR3r6E+JXjO38F+DdS8S3I3Na2j&#10;NDGTjfIflRPxYgfjXx60sznzri682aRmeSRurv1Lfjn869jJ404y9tP/AAr1e/pp+Z/Nv0huJJ4f&#10;LKGSUJa1X7Sor29yLSiv+3p6/wDbhajZHTg//XqTcOuarltg4qvearY6fC11e3SRwoRvlkkCoo9y&#10;eB0z+NfU2ufyHGMpSskWJ8E8mtDwbNCniKNZ5E3NA4UN6gBvzwCfwrzef40adrTGH4b+HNU8TzRs&#10;FafS440tUPcNdTFIRjjIDO3ojH5TVku/G9vdR6t8TvjLo3gSzh3NDY+HIY7vUJJDGygLdXsTp90n&#10;PlWakchXJ6/j3j1UwcvCPNMPWq8jq0+SO7bm3FxSUdW3Z6R1eqtY/WPCPJcyl4hZfOMNYVFKSau1&#10;BfE3HdJLq7K/memeOrweBtQk8W32qWelWMkY8zUtUuooLdXbOQXlZV5A6A5xn2xQu/2jPCM8sNp4&#10;O0DWvEU0iDbPp2mmCzXJIUm4ufLRwSDzH5n6iub0Lwtp8uo/8JD8MP2fru+1T5Vj8YfErUp45iMf&#10;MolvBc37KOCEjhii+YhWU5wvi/wB8TvEOvKfid8WL5bcW6rHpfgy1/se2lTGfmumknvnbcdu5J4B&#10;hF/dqMlv4F4LyHK/FziLLsgzypTpfV6EoKrzQp1ZRhFKCqRU6nM4NKKhz0ny8zsndn9fcSVqfhZk&#10;2LzjA89T21aMnTd5Qi5ybm4KKi486u23f3uVPQ1vEnj/AOIunW0d54u8TeCfANhNIiLc61rAuZ2O&#10;VzsLGKNuuOM846niuL8VyXXjW3hlsvEHxM8bxMu+8t9FsW0iwLHG05YQMy9/kd8HrXpXwl+Cvw0+&#10;H1ouraH4A0+21K63GbVJoTNeTLnCF7mYtO/yhfvOcewGK7djFJwN3XnI6/X1xX57S4ty3w144lWy&#10;elDE/VKslCUoRVOfI3G9vfm11i/ap3sz62phVxhwjGljFKg8RTi2ou0ocyUrX7p7r1W54B4Q+Afj&#10;GJYtT8OfBzwP4Y1BdznUdamk1S9dTjbmQLuV1xx+8xjj1NdBqvwN+LmoCM+JfjJqF0hwfJ0HT4bQ&#10;xt7NKJGPH8WQea9defB3fKvvSiYFdzEejbv/ANVfS5X9KLxXyfHSq4evBUpTnP2UoOUE5ybaTbdR&#10;RTd0ozsrJLTQ+WzDwl4HzTCqjUpNVIwjH2ifvtRSV2nePM0tW4tu+t2zw+4+A3gOedv+Ert9W1a4&#10;DYm/tvWrqXJ/umMOsZHbhQCB3ya2PDvw2+HnhK4+1eGvh/oOmyBgwk0/R4IWJA67lQHI9c5roPir&#10;rXh/wbcN4g8Q6zb2NvJGGnkvL6KPc33RwSpJIA6ZGeexrhY/jFZa3KqfD7wV4g8RruPlzafYiC1d&#10;R3FzdPDCwHfDMTggAniv9KfCLxEw/iXwTh845VCs0o1YraNRJc1km3a7ulKXNazaVz+MePOEeIOF&#10;+Ja+XOU5U0/ck24qUH8Lu+WO2jsklqtjtvNmc7ZbmRufumYnP6022spL28jsLOJVuHk/dlm53dQR&#10;9NvbnivO9e8YfFSyt3vNd1rwN4Ot4+T/AGpdT6vOy9yVD2USMOMDdMPm5JxtbO8J33gvxFqcya18&#10;Tfil47WODFtB4bimsbJpW5Zc6RBaBwAfuyzuPmOVJAYdnixxDW4c8PcxxtGEpzVJxilBTs5+7eUJ&#10;SinFXvLmaio3b7E+H/Bss84swWGxFWMYyqJtpvaPvWUlHlUna0VzXbst9D6B8W+KPDngu1+2+M9f&#10;sNHh2f6/Vb2O1jOByd0rKD7+ma5k/tBfCK5t2bRPEdxrS7h5beHdHvNQjkbsFlgiaM5Ixnftz3xX&#10;M+HfAd7ouox3fw//AGOvDei3axqs2peJNes4LiTGQWeW1ivrhnxk72cuSSSw6jU8Sy/tIW9t9ht/&#10;HPgXRfPyY4bfwnfaq0S9Bslnv4EJzwCYCD12jpX+SfDPAf8ArRn1HJ8v/fYiq2or2lOKbS5nzKCr&#10;NJK7bbitPJ2/0Iz7NMp4dyipmWPly0qaV3Zt6tJJaK93ZLT7izL8TPE8zI+kfBDxZI027b/aC2ln&#10;HnOASWmZlHPXb07VM3in43Nse2+Fei28nO5rrxZ5nX/rnDXNWvh74qCIDVP2i/GEjZyy6Xp+gWS+&#10;540yRsY427ie+c81M/gIXZWbUvHvj66bdukZ/iRqcO7pxizlgTsei45xjiv2aH0XfEqGMlRlltK0&#10;b+8pud7P+9UpRd+iSvazsuv5g/G/wto4eNWni5Nt25fZVObpq/dtZdfe6E3iZf2jYLiS/a58ERw3&#10;NwrrEr3sjREJtJzwORntisG9g+PGp27Wd/4j8H3UTR7JLa5s7uaNx6FXcggdORW5r/w38Bahpf2e&#10;LWPH6yebulWT4reImUL7f6fg/Qiseb4Ox27K/h/4qfEHTZcFWePxxPehuOmzUFuU46jaFr+wfo68&#10;OY7KeD2s3y1YfF0qk6SlKlGnUlCMYRT0crqyUeZStNRT1d2fz34v8Q5HmHEl8sx3tKFSEZ2SlOEZ&#10;SlJu7Uk07625G43t0RzOifC74weBfEdn4r+GOpeFvCt9a3IkDeHDeWsMw2kMr22WgKnODhFYg/eF&#10;fTHhn9pj9orwne6X4Q+KvwV0zWLvVk83R9f8L+IFhtdXgEbO6xw3Cho7pQq4t2cCQeYyMAjCvCYv&#10;Cfxn8OozeH/i1a64Dy1r4v8AD8Ku+OCoudNFuE453Nbyjjpziu4t/jrBqX7P7/Dbx34Xm0TxlpOu&#10;WEvhSO5m+0Wt7cC7ieM2l1GUDyqRJiNhFMFGTGFYbv2vOsPF01WitVo/T72fV+BfFWI/tSrlFWrC&#10;dOcXKNm01ONrpqXvO8d9NOVH0FpH7T/w7OoR6J8QbPVvBN9cTKlvb+MNP+yxXG47V2XKl7diz5VY&#10;zKJCVOEwVJ6e68f21l8T7P4aXel3MMmoaTNe2N8w/dzGGRFki45DKskbc8ENx0Ire1XSPD+u6PNo&#10;+taVb39jdwGK4tbq3WRZY3XBDqwIbIJzn1r5kk0fwj8E/wBsbwT4H8MeIrlvDX2TUoNP8NtI00Ph&#10;+6uIUENnCWBMNtMtvKI4MmKEwqkaosiKPmz+pD6mWxnK5DL+X/1qPsNx/eX/AD+FXrb/AFfB78VJ&#10;QBm/Ybj+8v8An8KPsNx/eX/P4VpUUAZv2G4/vL/n8KPsNx/eX/P4VpUUAZv2G4/vL/n8KPsNx/eX&#10;/P4VpUUAZv2G4/vL/n8KPsNx/eX/AD+FaVFAGb9huP7y/wCfwo+w3H95f8/hWlRQBm/Ybj+8v+fw&#10;o+w3H95f8/hWlRQBm/Ybj+8v+fwo+w3H95f8/hWlRQBm/Ybj+8v+fwo+w3H95f8AP4VpUUAZv2G4&#10;/vL/AJ/Cj7Dcf3l/z+FaVFAGb9huP7y/5/Cj7Dcf3l/z+FaVFAGabCcjBZf8/hT7bTyrb5TnHRQO&#10;lX6KAI6KkooAKKKKACornPb0qR3CDJqlqGr2FlE1xc3CxxrGWaSRsKFHUknoB69qAPIf2rdSuZtE&#10;03wtYjLXV5583ptTpk+m47vopPavCfiTqPhP4b+FINb8Ta3aafaRTGO41C9kEamRtu2IEnkkkbUA&#10;LtkBQTxWv8dvjP4k+LXxdTTvghBb3Om6fp/lTeKtTWT+z4mywZoEUhrwjcv3CkbDgygEV594j8I+&#10;A/BGuafrurXlx4m8eS+Ymm3V4gutSMbAq62kYHl2EGC+4RLGm0He7kEn+aeLvEjH5J44ZXl+Px6p&#10;5bR/fOMIuTcnTqwbquN1yxkmtXpK3u6cy/IuK+DsLxPlOb42hhpVMZLloQV0mowlTk+S+kea7bb6&#10;fjmzeMfiN4xby/BPhI6LZybQureKo2SZwcgGKxXEgBGCGnMTA8GI1y9/aeAJ9eudJ1L+1PiN4ks5&#10;mS+09fLmttPk5G2dcpZ2PvHI3m45WNjmu4k+EHxR8ZWST/EDVhY6ZNLj/hFvDd5JE7qeD9pvEZXc&#10;Z6xQ+WmDhnlUkVuab4ZsPBemWvhXSdBh02z02JVstNsbVYra0j3Ejyo48Iik5PGPcnrX9IcOeLXh&#10;txdUcMtzSlOS5rxclF2i0m0pqN1dq0tU9baH8xZ1wbxPwlFLF4GcL2+BXjqrpSqxcm3a6cY8q7nL&#10;6T4G+Kfj3UbfTfEHiaHw7YsxX+yfDcxaaKMZyHu5EDdF48uOIY456n07wP8AC34e/DtN/hfw7DDd&#10;FWWbUJMzXUm7726ZyZDnuN2OTxTPB/h+7jmXV7oLHGISsMe0ZORjJ9FxyOefwFdB8pbzFzjv/Ov8&#10;9fpVeKMeL+NY5VlGMdTB4aHLJRk+SVZuXO3spOKtG+qTXuvdv+pPA3hvFZDwu8djsOqVevK6XKlJ&#10;Ukko92uZtt3d3pfZE42uM7eeue//AOukmmSOMedtVcg4bHHvz+X4VSn1Fbd23P8AdBJHsOp+lcH4&#10;g+Onhua7k0vwJaXXibUImw1vocIkjRsDh7gkRJ1xkvxg1/L+Cy7G46T9jBu276L1lokvNtdrn7JW&#10;zCMYNRVz0J72NF3GZdvLZY9uf0rD8a/EbwN8ObCDVfHvjHTdFt7qYxWc+rXqW4uJAC3lwhiGmfAJ&#10;2IGbjpXmPjHxr4wiKWfjv4l2PhNpm3Q6H4UhXUNYl43D97LG6xnsTHbsem2UEBqk8F+F/Ettqc+v&#10;fDP4WwaDe3tv5V54y8dX011rFxGTxn53uXXIB8p54UA6AAAV9JR4Zo0aaq42r7v91pR/8Dkkn/3D&#10;hV9Ohxutzayf9d/+Ht6nTN8SvHXi6++w/DP4TaxMrLldR8SxSaTCFPGVt3U3jgYzzDEpI4fkleVv&#10;vHC67q8nh/Wvjjfa5qMO6O68L/CjSmmkt3UlQs80fmtbkkEHz5ohkN05C9NL8E9N8SQyL8VfEGqe&#10;LUmkDS6ZqFz9m0snHINhblYZVz2uPPOQDnrXbaJpOm6FpNv4e0jTLey0+1jWO10+zt1ht4V7BIow&#10;qKB7Dr7cVtLMshy3TDU+Z91+D55qUn5uNOk+z73RqQ5uaP8AX9erPKbT4VeJ9V2z+Dvg14d8NzK3&#10;nQ654w1A6tqDOVIJ8uBmCE56i5IznjHJh1H4R+KZ7423xF+I2uXjxqCLe1nSxhZevSEbnXIGNzE4&#10;646V7bAy/wAI28Z+Xj8fyqnqvhbTdcuPtt3JLHKY9qlSrc5yOo7E496/b/BD6RmM8P8ANZYLN7vL&#10;anNKUYKU6kZtJKUXOab5rJSUm0lqkmfmXip4cT42waxuVcscdCyUpNJShdtp6OzjunGzezvdW8r8&#10;PfCf4deHbj7RpvgSxjnWTMdxPD50w9w8u5+QTyD04roy28xgzEsOVDMdy88fT8OldhJ4X0QxQ/ao&#10;DJ9nh8sszbfMXjBcLjOMHGelZ/iTR/APhjS21jW/Ea6XbKceZd3irEW+bIBk6k47Enj61/ReQ/TE&#10;4HznlwOa5fVgp+7NxjGcGnJr4E3Npxs2rN6tW2PxLNPo7ccU6ksRhMXCpKOsU5SjPRRekrct73s+&#10;a2hk6n4g1W/ihiu51j8pduY/l85j/eGep446d+9NgsdQu4lSOGTyo1bZ5p2heM8Z7DGfaq+ifELw&#10;9qlsv/Csfh14i8UySfM+p20Isbd1xkgTzlF4z0UEn36Vm+J9e13S5vsHxF+MXhvwjL5yxT6T4bt/&#10;7W1LJH3g9whSNssv/Lq4BxknNfJ4nxk4N4R5cv4GyOlFUpSlCrX5lPmlzxc1SpxlWacZyS53G0Wo&#10;tJI+7wPgTxlxNL67xRmsnKpGKlCDb91OLScpe79lN8qd3q3fU1jbgKzKXeNMB5Ibd3RPcsBjGOeu&#10;MA5rk9Q+Nvwot7lLPw/48s/EV2ykyWvg6OXWZoMEDEy2STCA/Nx5hUH5ucg4hk+Gvw7+IckV/qf7&#10;P/jL4jNGp8vUPiNqRa25/jit76RbdAeCfKt1B24xxgdF4r0n4+X2lW+h2cfgvw3Y6fg21ra/atR8&#10;rghoxEq20Sggx9HP3ehySPuPC3x44o4o4phgM5qU4wd20oQgoxSab1qznbmcNZJaPZdPD448Bsj4&#10;X4frY2g5SlFLlfO7t3TaaUHf3VLSKeqst3bmYfiN421BgfDvwU1xVZv3d1rupWmnow7fIHmmXI5w&#10;8St/s85BFc/HrUAClr4P0cdPLmuru/I9+Ftxz9Bj3pYPh18RJ5F/tr466xbzKNqnQ/D+m2q/UmeG&#10;5fOPRhgCj/hUd7Km+5+MXj6Zs/61vEUcZ/BYoFQfTbxX9gRqRlDmTdn6fLVf5n82tZfTm6f7tdPh&#10;qSfZ72WumvKmultbo2j/AB11Bcj4i+HbdVXLfY/DbMT+Mly39Kksvgr8YPi3eR/DPVfi9o9pDq13&#10;G63cOgy200dzDmSBw8VwCGSQ717h9ppj/DDxTZDdpHxv8YRtkGOPUWsL+FW9SJ7XzCCOMLKp5zxT&#10;D4k+JHg66h0zxdrdrbx3rfZLHxpotq0YsJZMIkk1s7nYcvwyyNGSo3bNwFY4mMa+GlDunrf/AIfs&#10;e9wnmLyvinCYzDzg+SpFtKDi+W9pWTSu3FvRPr30PRPhl4I8X6r8M9E+Iv7Q/wAJ/EPjrTdd0O3v&#10;b7UPDPjS9uZonkTzHY6c7RyMqDJ/cySSHO1YWOM+j+JNH+CiaR8PfCnwN0awhHivx/Yam0sHmfah&#10;Bpb/AGq6lk35mBjMC2sgkAaN7nynCM2K2fC/7Itzb+FLHwd4s+Pnja40qxsY7W30Pwxqg8O2MMMa&#10;eXGIjpwjvEG0LnN03zLldoOwZ/wm+CXws+B/7WXiKz+G/gTStPbxX4Rh1PV7pbNGuri7juPKaaW4&#10;YGaQygoztI773TecsWJ+FP8AQpH0JZHNup4/A5qao7cER8+tSUAFFFFABRRRQAUUUUAFFFFABRRR&#10;QAUUUUAFFFFABRRRQAUUUUAFFFFABRRRQAUUUUAFIzBF3GlqK8LeQwQ844oAxviB4+8J/D3wreeL&#10;PGOrrY2FjAZZ5pEZuBwFVUDM7FiqqihmZmCqGYgV5Hb+AvGn7Slwvi741aRc6N4Thn3aP4CkmXzr&#10;xUIIuNUKMVL7gGS0QskeMyl5CUhueF7K8+P3xam8capJ5nhTwTqU1h4fsmUFNQ1aJtk+oP2KQOHg&#10;gH/PQTy/88mHZfHDxu/wi+FGueM9O0v+0Lqzs9ml6Y0m0Xt5IVhtrbd/D5k7xx+2+gD5n+N2t+ID&#10;8ZtS8B/CnTrWK4ito47jULqPzLPR7cIsakxKQZZGKMsduGQEIzyMiKBI7wB4E0Dwfb3FzZLLcX18&#10;2/UtUvJPMurtjj5pH/DhAAijhVAAqfTvBEnw8F9pOr6u2qaxNqk8+va1LCEbUb5j++n25O1CRiOP&#10;JEUaxqPu5q/pzsI8O3zMo/Gv8lfFTizE8RcVYtQShGM5wdlZ1OWcneTu3u3aOiWjte7fNg6VHK60&#10;6NFt88pTbbv70ui0Wi2XoaEMxI+UYXkHv6f4UG42xE/e25P59ef/ANX0qr9ojjBz82f4QeuTj8+n&#10;51wuvfFiLU9UuPDfw40z/hI9Rt5WgvGt5gllZOOCs1xygcd403SD+IKa/N8DluJx1RqjHbVvRJLu&#10;27RS9Xre2rPUqYyoqdlvb+v6300O2k1hGb55PmVcruXORjk4HYD26VxE3xnm8VSNZfBXQP8AhJPm&#10;KHXpbr7Potuw6g3m1munGGHl2cc+D8rvCCWHIeJY7K71mPSvjHfSeMNVmj+0Q+BtGtibNFPKySwM&#10;22VARxLdnYdmVj3Culg8G/EDx6DN8Q9c/sfTDHtXw74dumRnQYASe8GHK442QeWOBh8cH6qhlGV5&#10;fSVbFSUtNL3UH/hirVKnk/cgnpKTucdPFTlFub+/+v6XU5fxNc6VqesSeG/HvifVviDrysGl8H+F&#10;bPyLC1IxzcR+b5VuhDB92oXJYlfkBOFrZi8F/ErXYYbbxL4itfC+momY9B8EuUeMHjEl+yqzZGD+&#10;4igweAzgbm7jSfCeheG9Eh0Lw1o1rY2dszGGzs4FiijJJLMFXjcTyW+8cnJJJy6WyuDk7d30HX6+&#10;9Z4jiL3VDDRSS2cktP8ADBJU4X3uouaf/LxnmYzFVnpCJl+C/h/4Q8FQ/Z/DHh21tA24zSQx4klJ&#10;673OXfPuxrprOKMtv28f/WqGyt22bXXlfvcVcgt9khQnFfM4rFYjFVHOpNyk+rbb+9s0wtOpKKlP&#10;W44wFV3A59PajzQEKscNtyeM/wAqlkeJLdpWZFVF3MzN90ep9B6k8CuCvfjDb+IJ/sHwn0abxRMC&#10;Q11YsI9PiI6lrogo2Of9V5n3TkitMHl+MzCT9jBtLeT0ivWTsl82etUw84axO4hvI7Yqs0g3OcKO&#10;Tke2Op9hz+Nc34l+NXhDQ9XbwnpUt5rmvqilfD3hyya9vEzghpgpEdopH8dzJCh5AbOAfNLjWdS8&#10;eX0mm3ni2+8XTfMLjQ/h/cNZ6XbOMjbcakGDMARyFkUg5DJXX+GvhV43uNIj0S91Wx8G6ErMyeGf&#10;A9qkGN3J33BT72MgmJFbPIfPNfSf2DluWxVTMKuu/L8N+2jTnLbpCMX0qrc2wvtJSSZT8W/Ejxhb&#10;CFPH/wAQ9D+HsV781jo+nBdY8QXSgHiMIjR7+QCltBdYwdsueRyNtZ3mpa7Nq/hP4TNFMzf8jZ8U&#10;b2S7vZMgFWiso3kl244CzS2hX/nnjAPpN94G8HfDtlsPB2gpp630e7UrqFnM962Ts8+dmMtww+b/&#10;AFjsRnj2u2WlQz6bHKFj+dclOBg5IOff1/8Armv6D4e8LamM8MaXFOXVIpV6jpxp8vLyxjzrmnZ8&#10;zblFWhUnUi4u/kfkvEnic6PF1Xh2hRs6MFN1G/ibUdIpK1kpav8AmTXQr+D/AIM6n4u8OWOo/Fj4&#10;la1razBnfSYZF0+wUGQ/IYLbaZFPBAmklwe/Fd54V8BeCvAlqtv4P8K6fpqojKrWluqsFPJBZcE/&#10;59Km8ILGvh+yh8z/AFcYWXbwVBYnn/gJz9KvQtO1uhuECSMg3rGcqrEc49gentxX4LnWKzOjmFbB&#10;VKjUac5R5V7sfdbV+WKUU3a9+Vflb9+yKoq2S4ao93Tg77/ZVx2zDZdO+MMv8zVPU9Eh1aRXedV4&#10;w/7vLEemcj8uQKk0y7e+gMxRV+Zh5Y/5Z46A+9XEG7kf3v6VzYPHZlw3m3tsLPkrU21zKz3Ti900&#10;002uu91rqaYnC5fnuX+zrx5qc7Oz021W1mtf8tr35XXPCUSP9pSQi3VvmG5t2OM565z68YwBjvWX&#10;qHhq9tIZJryW4X5eN3Bz908Ak9cdvfpzXdKCr7vQ9vfrWf4htJLizWRIdyqzGRVX+HB/l1/PHIr9&#10;W4R8TMfjMVhcqzbldOUuWVWUpqSTVotuMlH3W03Jxbkt3dXX5jxR4Z5T9XxGYYCDU1G8YRUeVtav&#10;e71WyTVmn3PL5ry7spfKW6eRW+9HIdw/D/PFcz8ddS0yw+DXijUryeOOzHhu9PnTKQEbyXwDkHkN&#10;tOeOq4IIrvrnw9m7MrlWU56Yx7H8/wCdR3WjS2unGYyNG3nIweMkMqn5Sc+v3a/ovwLrcacJ8eSw&#10;WMqSlgsQ3CUZSbUZaeznFN6NvR23Td7uzX8x8c4HL8XkqxkI/vaDU4taNqLTlG68rtX2dux614D/&#10;AGgfiT488KaTpnwM+Cuqaxt0q3WTxR4ud9E0ncIwG8vzY2vLvJ+ZJIrbyJByLgAg12Xwl+D3jfR/&#10;HGpfFP4r+ObTXNevtNh02FdL0n7FY2tqjFysUTSzSku5yzSSsflGAvOdz4OyS33wz8PX9wMSPo8B&#10;k9zsH5/1rsLdNq5I5OO1f1XUj7Oo4dm0f1RluI+tZfRr/wA8Yy+9JjolKJtNOooqTuCiiigAoooo&#10;AKKKKACiiigAooooAKKKKACiiigAooooAKKKKACiiigAooooAKKKKACob4boCvr69Kmpk0InTYxo&#10;A8p/Y6ntYvgDoeneUkd3p/2i01SFY/LaK8iuZUnRlwCGEqvnIyTmsb9sXx38M5/g/qfh/Vfin4X0&#10;nU45LXUNG/tzVES3N/Z3UV7arNg7liaaCNWIBIUkgHGK6TxX+yt8PPFviS71m+1LXrez1K4Fzq2h&#10;abrktrY3lxs2Gd44iG8xlCBirKGMasQWLE63g/4F/CD4ZbbrwP8ADnR9MuFjwb6CxQXDKCWAaYgy&#10;MBk9WOBwKNgPmK/8eReNU/4TaPRdU0uPVrh72PTta057S8tFmYyeVNC/zRSpu2uD/Ep5Iwxg1n4h&#10;eGfB+kLrGv6lHEqt5UEYBkkuJjgLFFGoLyu2QAiAsSQMVD+1j4svfDXxW1nwh4V0v+0tdvphc22n&#10;tIY0hhZV3XM7hT5UQO4KcFpHGxMncU4HSbPRPAEMnxF+IGoyalrTbYlvPI3Okkp2i0s4s5TzG+RY&#10;0+eQkbmPJH+SnFXD8cPxdj4YiL1xFZRpx+Kf7xrTe0W/tNa9E9bfLvHTo5tKM9m9F1epvazZ+JvH&#10;dtNr/wAUtWXwz4VERY+HYplW4uYxzv1C6DBYkK8G1tyvTEs8gJiEeiP4m8eafa6R8OLRvCPhGOPZ&#10;DrEFpHFd3kQG3bYQMu21jOOLmVNzKMxRYZLgSaX4Y17xhdQ+IfinHHsimWbR/Da4aCxYHO6Uji4m&#10;Hy8n5EOdg6NXfWB2W+0ElSTu3Hrk9a8DHZlRwdJUqajKUdktacP8Kd/aT2XPJtdFzWUl7jx8KkuW&#10;P4bL/MxfC/w/8LeB9Pk07wxpKW6zSNNeSPM8s1zMR80s00rNJPIf4pJGdm7ntWlZXEkjtC7jG3+8&#10;M1cG2VMMVHHr27VCsKI2Rz7V8zXxVbFSdSvJyk9222/m3dnHUjJ1FK+5Pz3PXqAafFEZEGNvH6e1&#10;MBA3E/d69elYfiX4q+HfDOp/8ItZ29xq2uyWwnh0LSVWS4ELEhZ5SWCW0JKkCaUqrbSEDkYow+Ex&#10;WKqezoxbe9uyXVtuyS6t2S3Z6GFp+0kdLGNpwWHJx79cf0NcjffF4Xl/caD8L/DM3im+tWMdxPb3&#10;S2+nWbf9PN4wZVxkbkhWebBz5WOa5XxNqN/4k1uTwx8QHk1TVpIll/4V34TvCIrWN8mOXULolWEe&#10;7+N9ivsJjhkwVN7QPDFt4wiW2+JVzFY6VCv+h+E9CVrfTYIySRHIYwrTkEqTxGmVzswSK/QMl4Bz&#10;DGYGtjoYepiI0YqU1TjKUYqTtF2i1Kd2mk/cp3T/AHjs0dGMzTIckrUaWOxEKc6t1BSko8zW6jfT&#10;TTfuu5i3Tj4gahLZau0vxO1O3mw/h/S2On+FtLYk4Fw7bxcSKfLJ843UwPzxW0OTXV6f8HNS8XQ/&#10;8Xr1uHU7fjyfCujxPZ6JbKD8qNDuMt8wGAWuH8o4yttCeD1Vnrfg/wAM20ei6RZiG1t8RRx2VuqQ&#10;wrjgRgYXH+5x+NbXmWyw/aHdRGF3GRulcufS4qyjD0JVMFVw1Otd0pTpuMp2au6V4xjHda04qT5v&#10;elI0wedZHmtWrSweJhUlS+NRlF8un2tdNnvorMg0rRNM0qCO00+zhhhiP7uGCMIqAdAFUYUDjAH5&#10;U3VtYg0CxN3NCJJNwSOBGA3MenPp347A9TjONr3i2O5svs+h3M8b+d81xEu3gZHB+uKxJA19cyX1&#10;5FmSQkmTgZHpjsOn8q/bvCT6LvFnGeKoZnxDGWGwnNeUZxlGrNRcHbXl5VVUnyzu37snbZv8W4/8&#10;dsh4do1sFk7VfEctlOLUoRclJXbSlzODSunZPmSvuX9Z8V6rqlrJbta28cLR48uJWZz05DFgAeP7&#10;pOM4Iyc9D4G0yx1Lw15l0smUunXqOBwccg/3sE55Hp1rkwi8qxPNdF8ONZWC6k0OeQ7Z282Njx8+&#10;MEfioB+oNf1J4q+GOC4B8H8bS4GpSw3s5U601CU3OSh7s5c0pSk3GDu0mk0npqfjvhZxvW4q8UML&#10;U4pqKv7SE6UXOMeVOWsVZJJXlZLTS61Oss7NbIyeUV+ZgVULwgAAAA7+/PTA7VNxt4OMfd44FCAL&#10;jcfmx9c/SpQqngH9K/zRx2OxmaYl4jFTc5ytdt3bsrLVWu/Pds/0HwuFw+CoqlQiowTdklZau+wy&#10;JBg+WoG4kngc/wCP1PNSKhVePXNN3BTwaPM3Dg5rl5uZ8zd/M2jGK0RXu7qOzwZR97jcDwGwfx7D&#10;t39qz77U5Gnxpl5gKxDf6OCGAPP3gDkjOMN3yOcUeKGuIYY5IjH98kbj8zY9B3H3snjGa52PXWe4&#10;kg8hW28ABuuP5Y9Pav6G8K+BuDcZl1HOM5k588qkVSsuSVtFzOyd1q9Nm4tSuj8V8QeNM3y/H1Ms&#10;wfuWUHz3fNrrZWa06O90+xrWlpp1zxc3nlbXC4dV3MSM4Hpx6Z/8dGTxvptnbeGrqby/LZVUY3cZ&#10;LjI+vSqel3lzeyYMLLJIdsStIF3cFuN2Nx+Q4HXkHpkh3j/UpU8JR2ZLia5k27ZB83ALE49fucdR&#10;x61+tRhmtbxaySeW5lOUKlampYf4eSirzvZP34ONOanKV3e1z89xVbK34Z5tLFYOKkqM7Vmr81R+&#10;5a/2XzSjZKy1va59EfBq1e0+GPh+1l+9Ho9uDg/7AP8AI12EYKry1YfgawXSvC+nWCsf3Onwpz14&#10;RR/St1W3Cv7CqPmqN+b/ADP1bKaMsPldCk/swivuikLRRRUnoBRRRQAUUUUAFFFFABRRRQAUUUUA&#10;FFFFABRRRQAUUUUAFFFFABRRRQAUUUUAFFFFABQRnvRRQBHcSGMA++PpXnfxy+JviHwvb2Hg74fa&#10;db6h4r8QO8OjWtwz+TCqj95dTbPmEMY5OMFjtQEMwI9CviRD2/4F0NeOfszWr/EifXP2j9Uj+bxJ&#10;fTWnhVfMBWHQbaZ47V1wTj7SVa8bOH23MSOAYgqjA8Y+K/wj034ReJnvL/XZtRv9W09b7xD4g1ER&#10;pNqF0Mo80mwKsaKoAWNcJEi4XAyW8r+HliPHuq2vxZ1/TyuIXHha0uIh/oVvIuGucEcTzxkZbAKQ&#10;fulwJJfM98/4Kc6BBefCvRZ23La6p4q0rw7rEo4X7Bf6hBDMjHjAkTfbjkfNcqBnOK8zju45f3mC&#10;G3Zxgce3/wCqv82fHnK6nDfH2OqxvzYqXPGWukHCPMk/703KLt0i47SaPgc7ccLjpSe8ndellf8A&#10;E0kux/GOvf8Az/nk1oWl0SVUnj3PWufuJWPIft/FSW+r+Q+wTfNx8uf6V/Pfs+bY46ObRw1S0jo5&#10;LxklwH/Nv/rVW1HxFpvhnTbjXta1CC3s7ePNxc3EgREB6Entk4x6/XiuQ8V/Euz0CSHR7O0fVdZv&#10;FZtN0e1uI0kmVCA8zu5CQQJ/y0mc7V+6oklZIm5+6/0fxLZy+MrP/hKvGNxC1zo3hmxYrY6VHnb5&#10;8jSjEMSncpu51EkrBkgjMm2Ee5luQ1K8Y1K14xd2krc0kt2r6RgteapK0Y2b1cXE+iwNSWLlza23&#10;Rua58QPEfifRZdYXVG8G+F4zum8QX0S/brsZwotYZAVg3A5E0qvJwBHCd3mKngjwbrOr6a2ieBrK&#10;88D+G7qd7i6vmXdrms3D8PcNLPveFnGM3U/mXTHOzyQEetnwv8Nnn1KLxj4/1YatrUeWti0ZS00z&#10;d1W1iYnaTwDI2ZXwCSBgD0CytxHhFX5jznOc+pzWuMzrCZfT9hgIr5K8U+js9akv701ZXfJCOkj6&#10;bBy5rQj0M3w94X8G/C/wu9h4e0KO0s1dpJoYwzPcTS4V5pZJC0k0rsQXllZ3f+JjXORRs0MYcLuV&#10;QGAGRnH8q6vxcFTw9Ihfhpo8EL1wwP8ASuXbqufbP5V/eP0Kcq5uGc0zurKcqtasqbcm2mqcE09f&#10;tXqSu7u69Ln8m/SazatU4gwOXaclOk5rvecrO/ZWhG2y6h5e0/ex/fK9vf601GuhYf2d558lpPNS&#10;NTtXcQBnA+mcdM81J+7OMpmjbG7fK232zX9jZlk2UZxGjHHUI1VSmqkOaKfLOO0kmmk1d9PM/nHC&#10;ZjmGA9p9Wqyh7SLjLlbXNF2unZ6p2/paNscYLMm7b6KAPlJzk/U+tTeQpyF6ZqPhW4H/AAKkNwqt&#10;sYjdn7u4ZPFel1/rqcbbk7j22g7fSmRFrSdbu1crNG26N/Qg5pks7xIZWQrGq5aSRCqj/gR4/wA9&#10;65nWvjd8GfDN42n+KPjD4Q064B+aG98WWUMiexRpQwP4VNWjTrUnSqxvGSaaa0aatZp6fejqw1HG&#10;yqKeHjLmjqnFNtW1umlpbe6PbfDmv22vaWt8GEbDieIsMq2OT9DgsMdenY1oRTxuC0UisBxwwP16&#10;V89aT+1B8CrG+jlt/iHBe28jIsi6Pp91qDbTj51S3hkJ7jIBBB966vTv2ovAenpJax+H/HyfNjJ+&#10;DPix1XjBxt0vB9uRmv8ANvxQ+jTjsnzrEVcjqRlRnJSo020lyv44c97J03ZJPdNao/0E8OPGWtnW&#10;U0aebUZKtTjarKzu2rcs+VpaTWrf817aWZ6rqV6NOtTdPEzBWA2r3yQB69z6VDY63a3kfzAwtt3b&#10;XYYxkA859SPevNdR/am8BXcfknwp8QPl5bb8GfFJG7scnTeMZOB+vFZI/aT+H7s8tzo3jS3h6ySX&#10;3wl8URRqvoztpm1eMdWHGPavlcg8D/reRtZpJ08VOUrcvvKmotJcyV4y5veWs1y6edvpM48SMVRz&#10;S+X03UoRSvdNcza1s3qrO1nZ3120PWvE6F9PxGvSXPDdOMDjvzj61z40uG4uAspZG3KFfOCzZwCf&#10;bJH0zmuF1r9sD4DT20WnQ/GnwnbyJ83n6tq0djIp5zxdmLLc5OBkZxjoavaf4hh8RQrqel67DfRS&#10;DctxY3yXEZBHXfGzLjA65AIFf0P4S+CvElHghYbMZQpy5qjhe0/dlZRnypvd3kk3ful0/B/FDxOy&#10;b/Wh18NQqVFywUtHBXS96KlbVpNK60R6VZ2umeHLWS9vbuOPK/MzSfL15A4zzxnucDA4rm2upPHn&#10;j7TrGIP5M19Db2sbcYBcMxIB/i/w9K53IA8xpGK9PMbkdeo+vavQP2avDw134pQXIj3R6XbvdzN/&#10;dbGxB9SWJH+43pX6f4f+COX8BZxieJMxxbxmOnFxU3CMI04uyajFN2bVo+UdEk7t/G5h4mY/xKx2&#10;XcL4DDLDYN1YOUFJzlO0rtyk0rpK8nprJXbdkl9QafGka4Uj7vp7CrXToKgtEwPMIPK96nr7o/sW&#10;OisFFNLjP/16PMHt/wB9UDHUU3zB7f8AfVHmD2/76oAdRTfMHt/31R5g9v8AvqgB1FN8we3/AH1R&#10;5g9v++qAHUU3zB7f99UeYPb/AL6oAdRTfMHt/wB9UeYPb/vqgB1FN8we3/fVHmD2/wC+qAHUU3zB&#10;7f8AfVHmD2/76oAdRTfMHt/31R5g9v8AvqgB1FN8we3/AH1R5g9v++qAHUU3zB7f99UeYPb/AL6o&#10;AdRQDk4ooAKKKKACiiigCvqLBYMk4714l+zl8VPC3w//AGe7Lwv8StesdDvvACjw14g/tS+SFY5r&#10;T9xDLukI+S4iWG4i7slwv8WQPc5YxIMEVx/iP4H/AAp8TeOrX4i6/wDD3R7zW7WEQw6pdadHJMsf&#10;ZdzA9Mn3GeKAPGPjr8R9C/av+FWt/CX4Y/C/XPFNvqtqVh1xVOl2dndQuJbe6hubgAmWG4iimRkR&#10;vmjVlJwM+AeHbvXbbSY4fErwf2pDHs1H7LGyxmccPtU8hdwPBxiv0IS1tYIViiiRQse1BjhQBjAr&#10;45/aw+H8vw9+K82q2FttsddQ3cGD8qy5xMvTrnBPoHB5wQf5W+lBwlWzTIcNm1CN3Qk4z0u+WbVn&#10;6KSt5trsfn/H1KrTwdPGQWkXaXo9n8np8zk4dUia1ZpS3y8/NxXC+NfGusXuuP4T8CxQ3GoxsBqV&#10;7Mhe20vPzL5oBBeQqQywggkYLFVIJq694p1bVtYPgfwZeyQ3DKr6pqu1WGmxkAgAEYM7j/VqQxVd&#10;0j4UIskNy0Ogw2vwu+HYazvHga5mvFjEz2Fuztvum37hLPI4fZ5md8m5nDCNlb+OstyGWDqRq1op&#10;yaulL4Yr+ee+i3Ud5dneKn+ZzzCVeilJrm3t0Xm/612Lnh1ZfD2pXXg/4cwm71y6aN9e8Ta0fOMG&#10;R8hmKlfNkCsWjtk2RqGBxGrEn0rwF4S0bwZYyQ6XLcXE11N59/qF7L5lxeTYx5sr4GWxgAABUACo&#10;qgAVyHg/RdN8LaVHouh27R20O47ZZjK8jMSWkd2JaV3JLNIxLOxJJJ5rr7O/IRT75P1NeTn2PqVp&#10;SoU78vVvSU7bOXkl8MV7sV3ep9TkufSlTUeitr3O0sSGRXP3iw5rWt4y0ajdgn+dcinijRtB019V&#10;1nVLaztYV3TT3d0kUcY9S7kADr/kYOaPjcfENs3/AAqPwJqXirEfy6t5i6fpKnszXtyAZF4OTaxX&#10;JX05UN81RynMMcuajD3esnaMV6ylaK+bXlqfruSVKdaCb6m34y1q3uQ+jxDb5M3+kSMBjco6e3U5&#10;+lc9rOu6b4fsW1jXNQt7OzThrq8mSGNMccs5C+3Xrj1rz/x1r3iTWdavUufi00l5uf7Z4S+EuhnU&#10;Li3ZmK7ZtTuVZI8nOWaOx2kk7/l3VlaX8KPFd/qsesaZ8P8AQdDmR/3eueNrubxJrO3kEGMTrFDn&#10;J24u5do/gI+Wv9avo1YThPLfDGhh8k5nK/NiFNNS9tKK53tbl0Xs2rJwWl2rn8ZeMeV55V41q189&#10;qRirJUuW1vZRk+W13e+r5nGMvfu2uh17fHHwXdyC18NJqHiCduFj0HS5bhT2OJCqxnn0Y1j+JvjV&#10;r+kyrbah4c0Xw60mGjbxV4lghkKf9e8O+UnpwB1z6VqL8H5NRt2g8afErxJrihdptX1FdOtCvp5G&#10;nrAGHtIZOuCWAGNbwt8MPh/4NSSPwz4K0uwWQhv9GsI1bI/2gMnv15755wP6Blzf1/l/kz8m5+Hs&#10;O/di6n32+98v/pL2+Z53/wALD8beJPMTT/G95MG+7H4S8BTzbBzjE966KT3/ANXj0602Pwt4+12L&#10;7Xc+H/HF8rLiH+3PH8WmLz03R6csTDnnglu2T0r2hAMrngKML7dv5U4QwD5d3bG2ld6q/wDl9wv7&#10;fjTjajQjHfyevnFRPFm+AF5dXP226+Gfw4admz9s1i1u9buCx/jZ7wFnYDplunQgV1Wi/DD4h+H7&#10;RdP0H4paXpMA6w+H/A9vZqD/AN/mH/jufzr0Dyo85EmPrSGNQNxNKPLHZfp+Vjmq59mFZWbVt9Yp&#10;/wDpV/67nFn4d+P7vdJqP7Q3i4tJwI7OPT4UH/fVs55+tSL4B8T2arL/AML+8dbdrZb7Rpm7jHP/&#10;ACD+nSuut4FuZvLI+XaTJ7rVpPC32wmW5hc/880Vsd84B/Hk96/k36UnidlfDeU0Mloyk8fJxqxd&#10;k1CHvRbbl1nZpJXbSb6Wf7R4P5JxJm+Iq5hDl9hrB+7G7lo9LR2jfy10V+nF2Xw+1m6uFVfjx448&#10;zGQWk0lsE/8AcPGQf6V12gfCn4qRRCTTfj/cFzhVGqeE7SQ49cwNCT7EEYP6VtUs7rTbmG7xtCEK&#10;CFHPP6GvS/Cew6NG4fduOW4P3vT8Oue+fav5RwvibxBX4Qr4ilUcK6q0o80Yx+B8ztorK7jbVO/w&#10;9T+juF8npYjiR4fGQjKKpydmlurJaWV99vXpdPwe81b9oHT7ia5urnQfECrdM7MlzcWU0y7uySGW&#10;NSPTdj3rk73T/gVPqQl+IXwgt/COqSSEpq39nrY/Pnqmo2RTaTxnLpknHOSD7AsSq7IRkKSBxVXU&#10;dPttTtJLK5ijkjkX97HLGGVx3BU8MD05r/VjBxj9Tprpyx/JH8J1c4l9dqSqRcW27uDcXv1Sun3a&#10;tr3Rxsvw98beGds/gP4jahsR/m0nxSTexkY+4LjC3EeeeWaX6cGvoj9iLxXbQRX3h7xbok2j+Kb6&#10;3F3Fa3DB4ryxjOwS2sg/1yK7HdgAoZE3AbgT4F8H/B2p2HxbX4I6E8ktjqOni90FSAwsYlnWG5hH&#10;zE+XGZIHTsFnkUDCLX1D+1B4e0XwZ8D7XxXotsq6h4Nv9PudCuAdrRyC4iiK5CklHR3VlxhgSDXm&#10;Z1iOWlGknq9WvJH9AeBfD1TGZ1VzeulOFKNqc7WcpTWvbWMNJb2bsm9z2uzZmGSe1JqF2LONpmJw&#10;q54HWixG3cufu8VB4hANgSR/Ev8A6FXzR/VhntrOoO2VKqD225xS/wBqX/e4X/v2P8arxfcp1AE3&#10;9qX3/Pwv/fsf40f2pff8/C/9+x/jUNFAE39qX3/Pwv8A37H+NH9qX3/Pwv8A37H+NQ0UATf2pff8&#10;/C/9+x/jR/al9/z8L/37H+NQ0UATf2pff8/C/wDfsf40f2pff8/C/wDfsf41DRQBN/al9/z8L/37&#10;H+NH9qX3/Pwv/fsf41DRQBN/al9/z8L/AN+x/jR/al9/z8L/AN+x/jUNFAE39qX3/Pwv/fsf40f2&#10;pff8/C/9+x/jUNFAE39qX3/Pwv8A37H+NH9qX3/Pwv8A37H+NQ0UATf2pff8/C/9+x/jR/al9/z8&#10;L/37H+NQ0UATf2pff8/C/wDfsf4006xqC8+ap/7Z1HQAB0FAGlpOqtdHy5ziReenDCtIMDWDpIC3&#10;xA/55mt1QABxQAtFFFABRRRQAUUUUAQzqCGQKPu+leE/ttw2niPwLYfDLRNNa98Y69qGzwfbxrny&#10;ZUQtPdyY5W2ih3eYxwpaSKIHzJowfdL0Eg4/ukfpXkPwwt5PHPx38bfEXU13jQ5ofDWirJg+TbrG&#10;lxdFCQdrS3DR7iG+ZbWEHBQGuLMMvwea4OeExUFOnNWlF7NM58XhaOOw06FVXjJNNep8Sz6VZfCH&#10;wdfDULa5ZtLjlmuvMx511Nn5mY95JH4J6AkDoABH4A8N3OhaWdR1yf7Rq+pSLdazdYP7y4KKu1c/&#10;djjUCKNRwFjycszM30F/wUK+Ck6+Ebz4n+HdO83T4rq2ufEFnHGA+2K4jkkkAA5VkVi2e47hjXg/&#10;ifVtUk1JvDnw8t4dU1AQxtcXUsjfZdPR1DJLOV+Z9yncsUZV5AAcovzj+W+PPAnNsHgalbKX7alN&#10;uUnpzxV9IyS7Nt3W9ouytY/kfN1mXDmcVcBjPicn770jKmrcsrvRJ31XRpxWyvc1zxh4f8HWx1Xx&#10;Jq8dpAJBHG82TvkY/LGiqC0jnsiqzEDIGM1j3XjbxrrNnNq2nJb+FdFt4xJca14jUCeOPr5vkFgs&#10;C4HWdgfm5QHg48ulWngTWP7RupLzxN4yuIdkM1xIkc3l8bliCARafag43MoznG9p3xnY0DwN/bWq&#10;2/ij4k3EGrahBL5mn2YjI0/SpBggwQNgPMpUj7TKDMcnZ5Kkx1/MGY5DRyGXtMRC7Wl5RvzP+5Bp&#10;K17rmqb9I3Vj6zJ8ywFOmpJ3TtZ9/RdvNjvCmljxJqMWseDvCN14iukPmQ+LfHkzrbRHIw9tasAW&#10;xtIDqkWQBtdgc16fYfCVvFzR3XxU8Vah4kkblrGSQ2+nj0HkRkeZ1IPmM4PORzUGi3DBdiqrMefl&#10;yf1rS/4Wd4C8Jhf+El8Z6bZ7pvL8u4uk3Bv90EnHXsOnvXxmMzfNcdVUcFCSauk1eVS3lK3u+kFC&#10;PkfsXDubVMRaEdE/z6eRva7YaR4c8IQ+GvD2mWtnbcCGxtLdIoo4gMnaigKMY9BWIFj3kllYbuu2&#10;sDxb8a9O1+7hvvBHgvxP4ghaHFvdab4fmWCc7sn9/MY4sAkjO/Awc4xxyuu/F7xlpKs9z4S0PRVj&#10;YCb/AISfx1bQlWz02WkVy3X5cAk+vv8A6X/RT4Yp8P8AhVTxlRP2+LqTqVLp8yafs4xe+yjza9ZO&#10;5/L/AI6zzbPOPqlFxtChCEIJyirprnbSb6uX3RR6cqxA4U/hig4zkZ98V4r/AMLl8balOtrpfxD8&#10;LSSSf8uXhzwXq2tS4/3vtUIwOPmMeCey0NqnxY1KTZa+MPilcSN96PS/BGhaVEeTyDfW7NGv+87N&#10;3zya/pT+tLP9T8j/ANXsTHWpUjH15l27xXf031PaHliBwZQB/vCnR4k5iG/3XmvFj4V+Kl9Irapp&#10;XxRu0C8re/FSw05D9f7LaNv1pJPhT451H73w51SSP+JdX/aG8Qlf++YmcEf55prV6fr/AJMJZLhq&#10;cW5YmLd7actvvc0//JbeZ7V5Vwx3GCT/AL9nn9KPKmUZ+zzf9+jx+leLj4F+JD974T+Gjx/y8fGL&#10;xHKx/H7OcfnTZvgp4jt13N8E9BlH/Tj8YtejYf8AfcSD9afpb73/AJFLKct5U3idfJQf/uS/4I9u&#10;02+fRtSg1NbXd5Ug3xzLw655U5HvxXoWl3WkanYR3li8MsMij5tq88dCPUHqOxr5PX4eavYSbY/h&#10;D4zjj6MmifHjVFz7hZL+Jf1B+lXtE1Txb4QufKtpPjt4fjdQTbWXiWLXYpFXBJBuDqG046kYY+9f&#10;zh4/eBv/ABFPCUsfl0408bQi4pyuozg3fkk1G6ad3GSWl2no7r908F/ELD+HmKq4LGz9pharTfLy&#10;Nwla3NG1RtprSUVF7K2uj+qmsbOTmSxhb3aJf8K5/wAX2tzJIxthLGzIqRrDIVVlBJyMYAOWwQTn&#10;oa8k0P4y2ZvVg0z9sGaz1GSQRyaT8TfAtiGj7f8ALvHp0hbPQlyMY+WuqufG3xd0y3XUry18B+Lr&#10;VdzC60bXLrTZHXqESKcXMTk85zOoHQZ5r+JuGPD3jLhLiR4fGZfOqpRlTlBU6ifvLRxlOEabs9L8&#10;1rXa6H9XcTZxwvxDw+5YfHUqeqkpucYrR3alqpJWvpo7pdNCSVSs0isOQ7Bvrk1Gx2cIeOtcPP8A&#10;HLRNIkYfEbw5rXhmRpGLS6paq9uufmH+lQNJBnnu+c/TFegfBzwrJ8dfFkGkaTdhtHj2z6lqFrLl&#10;Whz/AKtHX+JvujnAGTgYFf6hYjOsLk+XUoP3qtoxUE/tWS1avZLdt7JH+cuF4XzjOs8jg8LTbdWb&#10;5WtU1e7d1pZLVtaW1Nf4H/Ab443njLUfjf4O8Y+HdOj1PSYtM0ebUNJluLi1t0kaSUqN4QiWVlYt&#10;12xIO3PrjfAH4seL9R0e6+LfxxXVtL0u+hv28P2Ph2C1hmuoXDws0oZnKKwDFOjHGeleraNp9jpt&#10;lb6bp9pHBb28axwwxrtVFAwFHsB0rSzEp2ivJrVqmIqOpPdn+gnCvD+H4YyGhltHanFJu1uaXV/M&#10;g06FoI9jvuIGPbtUXiD/AI8G/wB5f51c3x/3qo6+ymwbB/iX+dYn0Bkxfcp1Ni+7TqACiiigAooo&#10;oAKKKKACiiigAooooAKKKKACiiigAooooAKKKKACiiigCfS/+P4/9cj/ADrdHSsLSSPt5yf+WR/n&#10;W2kin5QaAHUUUUAFFFFABRRRQBDcIXONv6fhXguo+O9K/ZY+JniI/E+5uLXwz4sv11LRdchtJZ4o&#10;r8xRxPp0ixI7CaZ1U26hSZ2ZokBkCLJ9AEZGDVS4svNdtyt82eVYjj04xQB8yfGj4oftGfExdJ+H&#10;/wAPfC6+A7PxxqLaVpOq+JLNZtWeLyHnnuxYsRHaLHDDIwEzSSsXRWihbg+d/E/4E6H+xX8Nrg6Z&#10;Z39x4V0mxur1bzzjNeSyDfNMskjkb53bIVjgHKoMBQK99+PGrWXwp+MXgn4563b3X/CP6bp+saFr&#10;TWdpJKLFb42M0d2yRqzMqy6esJwMj7WD0Brgv2jPjvpPx08AX3wA+Gvwd8TeJL7xtYz6fp893Ytp&#10;1kkexhLdG4mwV8kbZBhclmjA5PHZgsZPBVOZao+F4+4HwfHGUfVakuSpFqUZea6S7xe1unxLVa/P&#10;trZ6F8N9Efxd8a9e0+21rVLoJqFxCzsst4wLLp9moBlnEa/u4okRpXCbypZzWfcwfFHxFMy+BPBy&#10;aPas3+j33i5XSeYZAGyyhO9AxP8Ay3kif1j5OPTY/wBmnxt8J7fTviF8SdMk1DxRq2mw/wBsawWS&#10;RrO5lw0tjD5fyW9usvCpHw+1S7Svlzw1tYXXxkjk1P8AtW6tfCbSMlpptnMbdtYUMV86aRcSCAsD&#10;tjjZd64Ls6t5Z8/iXwz4F45pqpj8JGUntKPuyv3fdq6vdPXo7n8d455xwjnFbDYq8JU37zmrxs3p&#10;7ON9Vb4fe21aWpxLGLUdVuPD+o+I/Fnj7UrWbydQ0nwzshsLWQcGK5miaK1t3Gc+XNN52DnY3Su6&#10;+HPgDxraSxvoegeEfBMK4CzaXYjVNQxnr58ypGCRtyBHIM5wx4auy0fQNG0XS7XRdH0e1s7SxjEd&#10;nZ2sCxxW6gfdjRAFQD0UDv61eDTIMLKw+nav5+4m+ij7ai1kWZcn92tTU4p9EvZuMEttXRk+ztof&#10;aZD45SyuolXwjlFPeMkn22asvTm+ZU1f9nvTPGNvHJ4w8d+IdcuFUhl1TWJFtzzniGAoin6D69zW&#10;N4f+GHw60FYbrR/BGkwOuGimWxRmBx13sCxPU5z6nmusj8Ta7aoHF18q8L5kYwOvHGDV3TfD0evW&#10;7azPvt5JJGJWNAqnoCV44AyRj9avgnEcUfRqyWuuO8VCrl0pRjQdBczhUfM5LkcKcuWSWlm4xcUr&#10;K56PFGKy/wAaMxpLheE6eMjFuqqj5IzgklF3jKUbrbZcye+iRklQ/G9tq8BQeMD2/H9KVYIxn92O&#10;ep2ir11oqWsm2OZ27fvFH6Vm3TNCf9Wxx9Oa/RsP9J7wVxbSWZ2/xUqq/wDbD8zxvhPx9gb+0wt1&#10;3U4P/wBuJiqAbT+FG0AEZFY194o+ynB09tw/6aCqg8czsGI0zGOzTf8A1q9H/iYjwhlG8MyUvSnU&#10;f/tiPnanBvEdGVqlBr1a/wAzpDgchl/OjIK/MPbk1y7eNNSkZvLsoV4wPmLf4VDN4m1yYeWJVjzz&#10;+7hGf1zXzmZfSm8K8v8AdpzrVX/dp2v/AOByh+p14fgXPq6u1FLzf+SZ1fHl4/8AHVFVry70yxPm&#10;XtxHHx96TGfy6/41ydzd6rcnZPf3D47byP0GB+lQw2UhbCrhif4e9fnecfTDy2NOX9mZdJ9nVqJa&#10;/wCGKfrbn6bnsYfw6xUpKNar8op/m2vyNvW/EOgaravps+mrqMMq4kt5ox5bfUOCCOB264964TV/&#10;ANity2oeBpJfC9yzDLaFKY43OOBJCd0cg6/KVHJPPeut/sqSLmVWZm7HrSTaNstXv76+gsbSGQLc&#10;X10SsUG7aMMRksTkYRQWbIwCcV+E5l9IDxU48zSngaFZx55JRpUIcvN5dZtPreTXVqyP0bKOA44N&#10;qGFpynN9/e19Nvv2M34M2fxJ8e+NP+FQf2TFNr4hMy3lrlbO8tchGuSpJaLYzBXjYnlkKFlkG36g&#10;sP2Z7j9nvw3/AMJd8AG8nWLO2km1LRXbybDxLLtyySoPlglbpHMmPLbaGDpuVs39kX4HXmiavP8A&#10;GHWvD82mxT6a9jo0N9Htvbm3keN5Lm5U58kyGKNUgB+REy+Xche0+JnxQ1/xrq198EPgTqkE/iSa&#10;38jVtcZBLa+HI3+V7iXgq9wqktFbcF5Am8xx7nH9kcCcO5jlWXQr5m19YlFJxi7wprrGPduy5pa6&#10;6RdtX++8D8C4HhWnLESivrFRe81tHyj+r+Wy1774ceNtJ+I3gLQ/iD4deZ9P17TLe/s2mQBxDLEJ&#10;FDBSwDAMMjOAe/Sq2o6rqUl/Ikd00aqzKI0bjg4z9avfD3wVpfw58C6P4C8OWrQ6doumwWNjCzBi&#10;sMUYjQEgDJ2qMnucmsq6P/Exn/66t/6Ea/QD9BFOoaqPu6jL/wB9GmnUdULDzbuSRe6sxwfako/C&#10;gC0l5CRujlX2DdacL5O8i/rVEoCMUCED+JqAL326P/nov60fbo/+ei/rVHyh/eajyh/eagC99uj/&#10;AOei/rR9uj/56L+tUfKH95qPKH95qAL326P/AJ6L+tH26P8A56L+tUfKH95qPKH95qAL326P/nov&#10;60fbo/8Anov61R8of3mo8of3moAvfbo/+ei/rR9uj/56L+tUfKH95qPKH95qAL326P8A56L+tH26&#10;P/nov61R8of3mo8of3moAvfbo/8Anov60fbo/wDnov61R8of3mo8of3moAvfbo/+ei/rR9uj/wCe&#10;i/rVHyh/eajyh/eagC99uj/56L+tH26P/nov61R8of3mo8of3moAvfbo/wDnov60G8XGfPSqPlD+&#10;81HljGM0ATXGoy9LKdk9XViM1f8AC2pXst/9kuJmkVo8q0h6Hrn179DWUUITAq94YI/tlf8Adf8A&#10;kKAOo3H1ooooAkooooAKKKKACiiigCmdNDyeY8a8H5a8x+Lfw6+K/wDwsfRfi18G7Dw9d6pp+m3W&#10;k3Nj4mv7i3t2tLiSCZpEeCGZvMSS3TClQGUsNy9T61UZj54X9aAPG7/4fftga/azQ+IvjD8Obe1u&#10;WX/RLH4b3kksIzkqZZ9WKSc/xeSn+7XnI/Y28XfCj4ZaLonhLWm8QLo2kxWk0LWyQTbY1CgxxqSp&#10;ULhQm7cAo+Zz1+qpIg8ewrUdxaNMm0DHaurC4uthKnNB/J7P1PkeLuC8j40y/wCq5hC9tYyWkovo&#10;09U/NNNPsfECb0Z4Z0KSxtteJlIZSOMEEA5/D8qer5OCGH1Wvqr4g/BDwX8QI2k1XTVivduF1C2A&#10;WX23Ho2PcV4j40/Zr+IfhVpLjRIl1izU/ftVCzAY7oTz+BOa+lwuaYXEaSfK/Pb7z+QeLvBTivhy&#10;UquEh9Zor7UE+ZL+9DV37uN16Hn7Bi+EmVN3HmOxVR75AOMfSuy0SzTTtNFnHqMd1hiWeNhgZwem&#10;Tjp7AgnvXH3Eb2tw+n3lvLDMn3obiMpIP94HkCiyubjT7pbywdo5F6BW+U/0PH1r8S8e/CHPfFzI&#10;qeFwOYKjGi3NUpU1KE6iuotzXvxsm1pzLrymPhXx9l/h3nE6uMwbnKfuOak1OEX8SUH7rd0nrZ9L&#10;9+w1AfKdiLle69q53WdNnlVii4J5+UdK3NO1S11G3jjn1K3N1ty0aucDOcYz7du1SXOnRQRmS/dV&#10;RF3M7dhX+UeY8NcQ5Fmry7GYacayfKouErys7JwTV5J9GlZrY/tOpXyniDLVjMNVjKm1e6lF8t1d&#10;qTTsmuqbTVnojzfUtLlA2hN7NznbyKyjpcpLNsbn2r0VpfCWNr3TMRjb5cZ5Ppz1qb+x9I1CDztO&#10;ljdccLuAYHOMYr3sw4T424fwKxeYZdXo0pOylOnOKvvbVKz9T8zjlXD+d4x0cHjaVSaV3GE4ydr7&#10;2Td/lc85tdJuGZhs2n+9zViLRbtzxtJ+nNdoPCTSo0iw8e3zfyqwPDljpkH2nU7jywi4bc2Oewx1&#10;J/DNfO0ZYzGYhUqMJTm7JRSbbvskld69F1PRp8Gyo0+apaMVq5NpJerdkjjD4deOLDO27udtXtN0&#10;AR4KQfNkZbb07/N6D8vfjNei+GvhP4i8Ussmj+HZlhbk3l8pgj6ZBAI3t17AdOK5fxx8SrYeM7j9&#10;nL9kfw9p/jz4kQ3UVp4i1a6yNC8EIysZLi9lUHzZ0VSUsoyZmbbu8tfmr9m4V+j/AOJ3Ek6c62F+&#10;q0pPWdV8rS7+zTc/S8Un5HsZXw3l+Im5xldLqk7P0ez9Voef21t8efij8VvEHwt+B3w+sLjTvB9j&#10;ps3ivxPeakUu0nu0mkFhp1nNElrdXKQJDMz3F3DGguogUfJr1n4V+G5/h7qUM7/sh/FbxD4qhjU2&#10;mo+NLvQmihdwxZ1nt75rO0QfJvEEYdsDYkpUhfaP2X/2cfCH7O3gCbwt4dea81LUNSl1LxR4gvto&#10;vNb1KXHnXdwV43NtACjhEVUXhRXo66dhtxAH+7/Ov7u4A8LOFfD7BwjgqMZV+VKdZr35Pq7tvlTf&#10;2Y2W172PtsLl+EwS/dRSffqeR/8ACqP2gPiiiv8AF34hw+G9LkBLeE/h7eTRsuDgJLqsgjuJxkb8&#10;ww2g+bY3mBdzeieBPhv4R+G+gw+GPAnhSx0nT7ddsNlYQLHGv5dfqefrXRQxiKMRqOnpTjkD5RX6&#10;UdgyVfk47Vxmp7rbVJo7gbSXLKPUZPPvXasCVwKge1aU4kRce/NAHF/aIu5/Mij7RF/fX/vof412&#10;g06Ef8sY/wDvkUfYIf8AnlH/AN8igDi/tEX99f8Avof40faYf74/76FdobCADJij/wC+RUTx2i/K&#10;YlDdR8o5/wA5FAHIfaof74/76FAnQ9D+v6/StD4i/E74afCXwndeOPid4w0fw/o9nHm41LWLyO2g&#10;Trgb3IG4kYAHJPTNfn/+1p/wclfsS/s//wBoaT8N9M1Px1qFnESstvB9htJJN2AEeZfMcZB5EeDj&#10;hjkGtsPhcRipctKDfojKrXo0Veckj7x8+Pbuzx9RzSC5hb7rDpn7wr8D/i7/AMHi3xwudQ2fDD4I&#10;+GdIt45MK01tLcu685+8ygZ46VwOkf8AB4b+2ra3Cy6x8N/Ct1Gr/Nt0dUYj/vvvwPYCu55Pjo/E&#10;kvmZrExl8MW/l/mz+i77RGDgt1/2hR9piIyG/UV+Lf7OH/B5B4D1q+t9J/aL+AS2Ec0gFxfaPJ9z&#10;1ODkdf0r9TP2N/8Agp3+x1+25plvP8FPidp9xfSxhm0e6ZEuCcZKpyQ5HcDnjpXLWweIox5pLTut&#10;S416b0ej89D1nz4+tJ9ph/vj/voV1cUtrNwiofXCDH51OlpATt8lf++RXKjY437RF/fX/vof40fa&#10;Iv76/wDfQ/xrtPsEP/PKP/vkUfYIf+eUf/fIoA4v7RF/fX/vof40faIv76/99D/Gu0+wQ/8APKP/&#10;AL5FH2CH/nlH/wB8igDi/tEX99f++h/jR9oi/vr/AN9D/Gu0+wQ/88o/++RR9gh/55R/98igDi/t&#10;EX99f++h/jR9oi/vr/30P8a7T7BD/wA8o/8AvkUfYIf+eUf/AHyKAOL+0Rf31/76H+NH2iL++v8A&#10;30P8a7T7BD/zyj/75FH2CH/nlH/3yKAOL+0Rf31/76H+NH2iL++v/fQ/xrtPsEP/ADyj/wC+RR9g&#10;h/55R/8AfIoA4triIrjzF/76FaHhSJ5NS86NPlRW3N9cV0h0+HtFH/3yKdFbCM8KuP8AZ/n9aAHU&#10;VJRQAUUUUAFFFFABRRRQAUUUUAFFFFAEckHmHnp9ahey+fcG/WrVQXMoR/mH86AMbxJ4C8K+LLc2&#10;viXw/ZX0fOPtMIYrx2PVfwNef69+yX8OtQ3Pot3qWlktnbb3Hmxj/gMgP6EV6mbgK370hRyfmb2r&#10;lvit8bfg/wDArw6fGHxs+K3hrwdpO4q2reK9ettOttwxx5tw6L39e4ralia9H+HJo+dznhPhniDX&#10;McJTqvvKK5v/AAL4l955Xqv7HniWNt2keONPnb+H7XZvHlvqGesu8/ZU+Ktsqrb3Gk3Td9l5INvP&#10;3vnT+lVR/wAFYP2afGFl9t/Zv8NfEX4yN/av9nrL8LPhzqN/YSSA/My6pPHBppReMsLruMZp8v7S&#10;/wDwUI8aT3yfDH/gnna6HbwqPsV58T/ihZ2U0vOMtbabDegD0Pnc+1dP9pYiTUp8smtrxjp+Fz4L&#10;EeCPh9Wu4UZwv0jVnb/yZsfa/su/FiS48qRdLtxz+8a+L49+EzVy1/ZI8YyOU1Xxdo1r0P7qGWbH&#10;vg7P5/4VQuvD3/BWTxj4dUf8LP8AgZ4Tv2wzR2Pg/VdSMX+xvkvI1fHHzbFz6Cqvhn9nf/gpdrLX&#10;Fv8AFX9vnQ7C3mtnjRvA/wALLWGQMcYO67knxgZ6DOcfSrnm2KqR5ZWt2srGOH8C/D/DzU/ZVJW7&#10;1Jfo4ndWn7M/gfwjbS6z4t+IupLDHG0k83nR2cSx8ZLMcnHqdw/CvPJ/2xf2QvBPieXwN+zZ4B1T&#10;4teMI2Ky6T8NdMOqzW7easZNzfTOLW0GWGWnnQcHHTFbWgf8Ewfgtr8lpqn7Rfjzxx8Wr62sBbf8&#10;V94ommtG/eCQsLOExwcsBkMrDHGMGvfPBnw08F/DvQ7fwt4D8Kaboml2uTb6XpFjHbW8WTltscYC&#10;jJ5PHWvF+p4KOKliY0oqo7JyUYxk0tk2km0ul72P0HK+E+H8moxp4TDRio6q95tN7tSk2031d9T5&#10;tj+A37a/7WFzDL+1L8RY/hT4JkjRpfhn8JdfmbVdQUopaPUvEISGWJd+5Wg02OE8YN3KhKn6A+En&#10;wK+FvwL8GWfw5+DXgfS/DOg6ejLZ6Po1klvbxZJJIRVxuLEsWOWZiSSSTnrhaENnfUiJs5JroPou&#10;VDLa28hmbP3u3pUtFFBQUUUUAFFFFAAc+lRzXKwna3Vvu0XE4hX3Nef/ALQX7RXwl/Zx8Cj4ifF/&#10;xbDpdi1/Dp9jH5bz3OoX87bbeytbeINLdXUr/LHBErSORwODg3Bu2p2WoeILDSraW+1S6jt7eGFp&#10;JppnCoiqMliScAAck18E/tN/8Fmr3WPGeofAT/gnR8Ir34ueM7ZzFqWvWNi82h6S2VGXlDxxyMC3&#10;8csMQOSZDjbWD8XdG+PH/BQO4Vv2lZdY8B/DNpJFt/g5o+qeVfakmXCtrt7CTgsBGTYQMVQttkkc&#10;7lHrXgD4aeCfhv4Mg8J+DPDml6D4f022eePTtPjitLO3iQfPKwBCqFXLNK54AyW711UqMYpOav5H&#10;HUrSldQ/A/OP43f8E6P+CuX7aOqL40+Of7SHgPStSmaR1t/EXie/1i4ssjIjhh0uyWytF5I2Qufv&#10;Hc0hOT8xftA/8G1v/BR7R7K+8VeEPHfgz4k28LSzNpPhnVrq11BogGdnS21GONZnHKrGkxZgAgPT&#10;H6P/ALRH/BaD9l/4JW7Q/AzwzefFqZHkW41jRbtbDw7BtklifbqUyH7cVeIlvsccqAZHm5Bxn/sA&#10;/wDBV79pX9sb9oSH9nnxT8AvBugR69p2oT6bqmi313cT6dHa7S8ksV0US4zFLCi424lljLKVJA96&#10;niM4wuHeIppxguvKkvy/LU5FHDOpyuzk/N3+f/BP58de/Zb8ZaJrd74W8T+HLzTNa0+4mtdQ0u/h&#10;e3uLSeLKyxyo6AhkIOQQpHoQQaoan+y74rtvMMVu42xs4WSPGACOM5+v5V/RT/wWs/4J2eDIbXwv&#10;+17o0Fxe6tN4u0zw78SNUurhEW6ttRmFlYXxA2gSQX0lpD8gH7i6kBzsXHxrrv7IcH9mLcS6WfMV&#10;m2xuhZ1455H48dMjNfbZNm2FzTCt1KUVJaSur389e/4HmY7EV8DVSi9Hqj8Y/EPgHWtCmaO7s2j8&#10;tsNtbO0+v4jn3HNaXwc+NvxZ/Z+8ZWfjj4YeLLzS7+yuEmja3lwrMpyMjv8AzFfcH7Sv7MtrYCa5&#10;jsfKUq/3dq7mwqkfNggjnrjjHavi3x58OZdDme402GSS2WR1ZijZRh2OePxHFdOIyDB4qXtqD5H5&#10;bfcdGEzOOIjy1Ef0Xf8ABCr/AIL86d+1d4XT4I/tJ6h5HirSbbzI9VurjfJcW4xvldj80ioTl25Z&#10;EYMcoGK/rhp2rRXaLLEQQ33SOhHqPav4hf2Vvi74y/Z0+MXh74x+CL5bXVNB1aG6tJJo96E7trI6&#10;5w8TozRyLnlJGFf1Vf8ABG39softS/sx2t/rFvDaaho8ixyWcE5kWO1kyYVUsS21SrRjOcAIMnOa&#10;+G4l4fnlko1oL3ZW+9noYbFL2nsm79j7eVyZMA1JnnFU7O4EiCQcZxVmKQv1FfInpD6KKKACiiig&#10;AooooAKKKKACiiigAooooAKKKKACiiigAooooAKKKM0AFBIHWjJA5qG5lMS724xigCSaXyoy4FQv&#10;eALkbfxNcf8AHD48/C/9nb4Wax8ZvjX4103w74Y8P232jVNW1KYqkK7ggUKoLSSOzKiRIrPI7KiB&#10;mYA+Bvqv7cP7Y10114VlvPgH8OWnKw6hqWjrceN9ct8Sr5i20wMGhRufKkUTJPeFc747RhgBPMj3&#10;D41/tRfAr9nXTk1P4yfFHRfD/nlRa22oXo+0XWX2DyoFzLKdxA+RTzXjcf7bX7Q3xvnt4v2U/wBi&#10;7xBe6ZceS3/CYfFC6/4R3S0Vy2WWJ1ku5gAFIKQH73Uc47r4FfsHfs4fBHUZPFvhzwOupeKLpg+o&#10;eMvEt4+q6vdtvZwz3lyWkyGdiNpUDOAAABXsi2CoNqk4+lAe8fK9j+yP+2v8aLb/AIye/bz1TQrW&#10;6sxHqXhP4F6HFoEJIl37TqtyLjUGyoEZlt2tHxuI2nmuy+GH/BMT9h34S+Nbf4qaL+z1ouseNLe6&#10;W6h8feNvN8R+II5wCBIup6q9xdIRkkBJFAJOAMkV7t5IByx9fx4rF+IfxH8HfCzwZqnxE+IHijT9&#10;H0PRdPmvtW1TUrkRQWltEheSWRzwiKoyWPsOpGQfKjYisCD88jMfUnj8qk+zbV2hm9vb39f1r5NH&#10;/BQT9q34m21r4r/ZZ/4Jm+OPFXhC8s2udP8AFPjTxhpXhP8AtSLI2yWtjdySX22RDuQ3UFtn5c7V&#10;bdXReDf+CmHwtt/FGn/DX9qH4b+Lvgb4s1K6jtNP034oabHDpuoXDorLFZ63aST6VdyMWwsSXInJ&#10;BHlBgRQJSV7H0l9nIBwfvetBiIJOP06VDa6pFdRiaF1aNgCrK2QR65HBzU8EqTjP+TQULEhA25NS&#10;DjigYxxRQAUUUUAFFFFABRRRQAUE4GaKRicUAc98SfGMXgPwXqnjSfT7i8j0vT5rprOzTdNOI0L+&#10;Wg7u2Nqj1Ir4l8MaH8TPin4t0349ftG2lj/wnVn57aDpem3zTWPgyK4XZJbWMhx5ly0ZMc9+ArSD&#10;MUXlwg+Z9iftA+HNd8Y/BrxR4T8K28c2rahoF5b6TFNdeQhumgcQ5kwdg8zZk4OB2PSvl/4L+M9J&#10;+NHg/wAP+O/Csg+y+KbGx1GzaSPmCK7jWYB1U4Bj3vGygnDwsOMcdGFV7yfQ5MROaaiuph/G74+/&#10;BT9lnwAvxH+NXiqz0bS932eySRVae9lVd4treH5TI/yj5fuqvLFQCa/DT/gpt/wXP+Kf7Seo3HgH&#10;wnZ6avhGG6habwety02kSmGSZl+3PGUfV58PHw7izi2YjgkfE68x/wAFOP2yL/8A4KNSX3jHwtqU&#10;kbXvihIPBOlahdLHJaeH4hPFHBGgJCzXLyLczqoJdo1TkQqD7X/wSz/4Nf8A9oP453en/Ff9tX7T&#10;8OPCbMJbfw/fQFdf1JVeFlxbSKFsEZTMPMuT5xx8tqMrKPSrRngrOpHWSUlZq2tvXVCo+zlF2e2h&#10;5R+yl8Mv2hP+Co3j/RfB2i+AdSljuI1e806yk2p8of71zIG+y25WMfvpASqlVUTNjP8AQ5/wTY/4&#10;J8+E/wBiT4Vxw6l/ZOoeONWtI08S6xpOm/Z7SGMMXTT7ONsulnEWODIzTTvmWViSip337LH7Jv7P&#10;n7Hnw9h+Gv7Pnw/07w/pkaIbxraEtPfzKix+dcTNmSeQqg/eOSSc9MmvWEeC3iDl8FRhmY9Dgdzw&#10;ex/H61lmObYzMoxjVlolbte3Vk4fC0KMnKC3Pmn/AIK+/Zpv2Ir7wsuoLHfeIPiF4I03R4ZNkjyX&#10;UnivSiuxZAwLKqNJwNyrEzKQV3D4y+J194XsZLhw8Kwyys0cflquFL53ADBbjgE9CBXaf8FWP2u/&#10;Cfi/9pXw58LNA8SWklh8IJLnU9UWHUUaOXxNdWT21tDKpQ7fsVjdXVw3z71lvLUBcqSPg/43/tTw&#10;TzyQWWqxyMzMsZExaNuDhQxUFQQD8ob0wCa+n4Yy/EewdZ7Seny6nzueYiMsTGlHVxX4/wBWMD9q&#10;TVtHe2n+zSSW7EH50wN38O1gOSOAOc4HHQV8C/GjVvDcZmk1IQxo4YsnKtKM8rgYLD9O9d1+0N+2&#10;LbXF43hvwVN/amrPmJo7eF2WB+wB5LkZbgHvzzkDyfwv8Lf7e8S/2v8AGzWJ5tSlk8yPw3Y7HuNu&#10;SxEpZ0itozn/AJaSJgHOD0P6NTxmHyumno5W1TMcDgaifPPRdO5l/BT4R+KvjT4zhGl2UkelR3C/&#10;abpvlLJkAqO27Bz3ORX9BP8AwQh0W8+HGpaz4Rs2kNrHpMcF0fMOVlaRXjVhn5nIRjyMgN2BBr8x&#10;/wBmTwF4g8a+IdN+H3wv8Ox2f26RfsFvo87rM0YOS8t3LAGWMfxNDFHkdJOV3fu7/wAE+f2UdG/Z&#10;1+G1poumWcS3V1ifULnySpnlYHcx3Esc9ctkgKo6g1+b8SZ5LG81Jrf7tOx6WHvVxKaVkj7C8OSm&#10;WzU/7OfpWwgyA3tWV4dtZILZQy454/ID+laqbu47V8KfRR+EdRRRQUFFFFABRRRQAUUUUAFFFFAB&#10;RRRQAUUUUAFFFFABRRRQA2Usq5FV/tjfwL93rkf59qkuHK7sN/DzXyr8QNV+LH7avxu8R/A34WfG&#10;DXfh38O/AOqrp3j7xJ4VVItc8Sag1oZDpdldsG/s22hE0TTXUStcySERQvbhHkkAuexfHD9rb9nb&#10;9nGKOT45/Gvw34Zlmg8+1sdU1SNLq7j37MwWwJmn+bjEaMSeOteT3/8AwUD8dfFn7Ro/7In7Jfjf&#10;xiyvNFD4m8S2TeHdFWZYwyN5t4onkTJAO2HnnBr0D4IfsHfsnfs8ytqnwu+B+hWeqTKRe+ILy3a8&#10;1S8y5ctPe3LSXE7Fjnc8jEmvXlsYxzGgHGKCfePnj4X/ALJfxE8afEO3+OX7ZPjvTPFmuabefavC&#10;fhPRbFo9C8MSrJJsuIFl/eXN4EZR9qlwyYbylTJY/QcFiIohCXDYXB96kSJEbOBntTt7BgAu2gIx&#10;SCKLbkJUu0d6zdY8Q6doVhJqms6jBa28PMtxcTLGiD1LHgfmK8F8Yf8ABVD9ijwl4sj8DWHxmTxR&#10;rT3Elv8A2H4D0e71+8WRCAVMOnRTMpGe+Oh9DgG5KOrPoeVWQ5x8tfJ/xl0C2/a6/ba0r4BeMIri&#10;5+H/AMJdLtfFniTSS0i2us+IbiVv7JguVA2Tw2scM155LEqZntHZT5QFdt4M/wCCjf7M/jX4mWfw&#10;bm13xF4Z8Uaoo/sXRPH3gnVPD9xqjYLbLVdQt4ftL7VY7I8tgdB1rL/YWsbLXfid8efina+J5tT/&#10;ALa+MFxp0fmNujgh0+ytLYRofQOJge27dQS3rofQ0duQ20txwDz+mKzvGHgHwn4/8O3nhDxt4b0/&#10;WNH1KFotS0nVLGO4trpD/BLFICki8dGBrdESA7ttBQHkk0Fnyhrv7Gnxc/ZftZNc/wCCfvxBhsNN&#10;gtnZfg/40vJ7rw/MwjwsVlMS0+lgkIBHGXt1AwsSDJruPgv+3F4S+IHjxfgp8TfCGpfDv4ibphD4&#10;P8UsgbUljZt0un3KHyb+PYnmHyjvVTlkUc17nLbh5AcdvWuC+P37OPwb/aR8D3Pw3+NXw/0/X9Ju&#10;Iztgu0IkgkIIE0MqlZLeZeqSxsjqwUhgQDQTr0O8ju9wydvqOalVy+CvrzXyTc3X7YH7Dd0GvDr3&#10;x1+EqzbmvPMEvjfwnBsnkYuuAviK1BWNBt8u/iU5IvSSye+fBf8AaA+FX7QHgy38f/B3xxY65pNz&#10;I0a3FjOGMciOUeKRfvRyK6srRuFdWUggEcAXO8oqNJXY4I71JQUFFFFABTTIOm6nVxvxf+MngD4F&#10;+BdS+J3xW8X2Wh6DpYU3mpahcCONNzhEUdSzM5VFUAsxYBQSQKBN8u51ZnkHBHemO/fJA9TXyfqH&#10;7cv7a/xAjttb/Zi/4Jl+INU0GdZnj1v4q/EGy8I/akViEeGyEN7e4cAMPPhtzgjIrh/iP8SP+C0H&#10;xCt7ex+H/wAD/AvgO8uLVvtF1qPj+1azs5CcYWQafdXFwoBU7hBCSzYCgDdVRpvq/vMZV1F2s36I&#10;+y/iT468IfDjwdeeOPiB4o0/Q9H06Ezalq2qXkdvb2qDjc8khCqMkDJPUgc5xX5Bfsr/APBQL9l7&#10;48/tc/E79nL9n3xTqFx4BXxVe+JfDN5brLZw6/HckXmq6bZMQsnkJdPc34VCjPBcuuAisK7Lxx/w&#10;Rr/4Kc/tkeA7rwv+2V/wU4S1g1JLhLjw34P8F32q6ejOpETiXV72KNhG+18x2scnHyyIdrD5x/4h&#10;Dfj/APCfWLb4r/B3/gqBqUfjfw/cPqXhTULr4Zmzji1KPMsDS3EeqzSW0bTcPMkcxVXZvLcAqdI/&#10;u5dypJVItPQ/Ub4Sfs0fst/DfxDH8SfhF+zx8PPDOr3Ss6eIvDPg2ys7wiRNrBJo4w0YZeG2FRjO&#10;RmvWtJuoYf3KhcE7iePmJ4H48Nn14r8/f+CbX/BR7WPGN3ffsx/tXeG7PwR8bvCtw9l408DR7Y0v&#10;ZE4/tLTFViskbcGWBCxTIlizCylfsr4h/G/4U/Bj4e3fxZ+KvxC0fQPDNjB5lxrWq3aw28Yx0D87&#10;mx0VQXJwApJre0ehze8nys9Wsr6KaHAOAMH3J7fifSvg/wD4Klf8Fl/DX7PlnqXwE/Zu8XWd546j&#10;mltPEfiG1C3MPhTy1/eKBnZPqAYkLbk7Y2GZsY2H4T/4Ki/8HGereMtPvPg1+yre6p4M8LyCWG88&#10;TTbrfxBr8fmAD7NCrBtKs3CuTI7fa5llAUWygk/k74y/aa8b393Jpuk3DeG9N3TGFooVkuDHI7OA&#10;ijCxsQ5YsCpZmZi5Zq+jyrh6NXlr433ad9F9p/LovN/IzqVqtuSite/Rf5s+pPjR+2FofhKCa0vN&#10;VmWZ3km2y3ZmvZp5G3m5dz80k0jkyPK+CzN0C7QPmf4l/Gfx18SZZba8vpNFspN26zT5ry4Vx0K/&#10;wj5cZO37w6g15tpiXusXn2qKOa0UOhbULmTzJ33EABZDgKfQAAnpmvqv9kj/AIJjfta/tG+XP4E+&#10;EV7aaTfOfL8VeMJGsbJtynLq+zz7kA7vlhicjj5sHI+oxWfUcNH2GHioxSsvTy6/12PNp5fSw79p&#10;J80+7/qx4l4K8GzadBKmnq+nrIqvI0fNy6GNTu83jZHg7sLtOeCSAcfSv7GH7EHxj/aTuIT8GvAL&#10;QaD9qZJPEF/G0dlCQTysgBNw425YRBiDwW6V+lf7GP8AwbwfCrwTLYeKv2g7+bxvrKyrLJHqVgLX&#10;Sbdh90xaeGLTMAdvm3kkpIUZhXGK/S/4S/s1+FvAOnQad4e0GG2jt4QkJ2KGRMYCrgAIMfwqFXrh&#10;RnFfHYzN5VJe5udnLOoz5j/4J2f8EyvCX7M2jR32oCTUtauVT7dqd8gWa4K9BgE+Wg7Rgn1Yk9Pv&#10;Twd4Ri02MOyDcP4hjJ9v8+gq14f8HW9gmPIHbsK6S2tViHl57+ntXz1WrKpJts7sPh401dIkt4lU&#10;KcdKmpAAvGaWsTqCiiigAooooAKKKKACiiigAooooAKKKKACiiigAooooAKKKKAILkZztTc2Pu+v&#10;FfM37Hkt74J/aY/aC+EuuXO6b/hPLPxNpsflupNjqWnwgSDKhSvn2t1HlSRuiIPPFfTk6b+MD7p6&#10;14T+07+yJdfF3x/4f/aB+C/xG/4V78WfCNu9no/jW30pb2LUNLlkWS40bU7QsgvrCR0WQLvjlgmR&#10;ZYJI2LhwTWzPdFMYXKDORTJbiSOPdtLfSvl+O4/4LDw+HW08+Hv2cZtSDYGrf8JP4gjiZf732X7E&#10;xU99vnnHTJ6068/ZH/bR+Mcfk/tIf8FANW0zSbjT4kvPDPwN8Mx+GBJKH3uG1O5lvdQwR8u62ltG&#10;wAQVyQWLmfY9P+O37Zv7N37Ncun6b8afi3puk6lq80cWieHY1kvNY1WSRwqraadbJJd3JyQP3UTY&#10;6nABNeTwftA/ty/tMRK37On7P0fwy8P3kLND4x+MSN9vKmI7ZIdGtnLod5BBuZUPGGiGa9S/Z9/Y&#10;u/Zn/ZguNQ1D4JfB7SdH1bWZ3l17xNM8t9rWryNIZDJe6ndtLeXrlmLbppnOTXqkECq/RfoBSC19&#10;z5o0z/gm14G8dX0Pib9rX4q+KfjFqUaybrPxRqBg0aPdKsgEem22yAgbVXEgkGB7mvoPwV4A8FfD&#10;vw5b+FvAXhHS9D0u2Ui103R7GO1t4gTkhY4gqjn0Fbiog42jj2pwUAYC0FHl37VH7NHw8/a1+DGs&#10;fBH4j2jC11OHfY6pasUvNGvk+a21G0kHzQ3VvKFljkGCGQDoSDhfsJ/s4+LP2Y/gXa+BPiJ4n0/W&#10;PE2oa5qeueKtV0q0e3trvUr69luZpIonZmjTMmAuTjHpXtuxOuwflQEQchB+VAWV7i0UUUAHvimt&#10;FG53Mme1OooAq3Forhk2r6jcOBXgPxm/Ym0nXPF958dP2ePGU3w1+JEkP+k+INDtVNrrW1ndY9Ts&#10;ziO8Quxy5Amx0kwAK+iMD0qOSJTyEX7vpQS0fNXw4/bc8SeAfG+n/Az9t3wNH4D8UapqKWHhnxVa&#10;TNN4Y8U3D+WscVtdtg2l1I7lVsrnbIxBETTV9HWl20zk7/l9GBBrI8f/AA88DfE3wdf+BfiN4J0f&#10;X9F1K2MGoaPremxXdpdxE8xywyqySKf7rAivmWz+CX7TP7CenW1n+ydNefEb4W6fbwwQ/CfxN4gl&#10;fWdAgQwxBdG1O7djcQRxCRxZXrkjbthnVQsNCDWO59dqQ3zA0teR/s8/td/B/wDaPsLhPh7r9xHr&#10;GmsV17wvq1s9pqekSALmO5tZcSR8svONpyME16pa3BlQnB68bjzQUWK+U/2jZtN+Kn/BRH4M/Azx&#10;Is82k+HdF1rx61r5i/Z59StXtrKweVTncYGu7iZOgWURuPmQY+q1+71r5Y+I2mX1r/wVu+GusoG+&#10;z33wZ8TWzH+FjFqOluefpIePx700TLofTS2MaosZt1bH1p0NrCh2paKv+6KtDa/VacAB0FIorNb4&#10;GApFQXllFKhTyF65+bFaFNdAFJVB+VKwH55/8FZ/+CNngn9um3s/i78M/Ej+Bfi34bVX8OeNtNVl&#10;MgjYPFDc7MMQkgRo5kIkiIwNykof5+/+CqvxF/4KSeHfjta+A/8AgofrGuWeuaDp6xeG4Vt1XSru&#10;3UFTfWW0CGaSRmk33ABcszKQhG0f2AahYJdL80Y+X+8OK88+JHwQ8M+OLdYtY0qOZYZvOh4yEkAw&#10;JFz9xwMjeuGI4zXdgsZ9Vre0STa7rbzXmjCpGXLorn8c3wj/AGDP23f2kpP7T+EH7OHii7sbxQ66&#10;1qVv9jt7kMeXF3dmNHPGfkJPWvtj9lb/AINh/wBoX4gXcGr/AB++JtrodujKWsPC9s19MxwCCZ5V&#10;WNTnsqygjkZyM/0RaT+zz4V02+N3DoELTNk/arndLL7De+Sfqa7DSfhlaWyKrwKQoH3eM/lXViM0&#10;xGJ1nJmXLUata34n54fsff8ABCP9kX9mlrTWNG+GdvqerQ4K61ry/b7nOBnY0w8uM8Z+ReD06V9v&#10;+CfgVomiIpstJjVtu0ysCWPoNzcke3SvUrHwrbWpUCJVx6r+laUFjBH80cKDnPf8686daUupUcP/&#10;ADO5zei+BrezO5Ic9CzYxuNdBZ6ZDANqqAG9RVpYwB0A/wB1jUiK2BtrG9zojFRBYTtyuKkRcdRT&#10;gMdqKCgwM5ooooAKKKKACiiigAooooAKKKKACiiigAooooAKKKKACiiigAooooAKQqp5Kj8qWigB&#10;Nq/3R+VLgelFFABtX+7RgelFFABRRRQAUUUUAFFFFABRRRQAUUUUAGB6VDNbwkYMQP1FTUUAeM/t&#10;CfsafCD4+avZ+MtU0260PxfpKkaJ458M3TWOr6flo2ISePl0JijBjk3IwG0rgmvM0+N37Yf7Ij/Z&#10;/wBp/wAAXnxS8C27YPxK+GeivLrGnxAIA+p6FErSTKMszXGneaTgZtI1BevrKqt3bq7qXjyBzQTY&#10;4j4K/tH/AAN/aM8FW/xH+BHxX0Xxdod02xdV0HUEuYUkUBmilKEmCVd4DRSBXQkBlB4rzj4y6tZ2&#10;P7enwTinVfOvvCPjW2j7EsF0iXH5RtVr42f8E9f2cfjP43ufiynhzUvB/jy5jVJfiF8P9Zm0XWZg&#10;ojCi4mtiFvlVYkUJdpMgVcBccVJ8I/2MLb4efFSH4x+P/j38QPiNrml6XcaZ4buPG19ZMmkW07RN&#10;OIo7O1t1aSUwxhpZAzbUAUrySB7zPdLbDqrg+6/lU1MhVlXmn0IoKKKKAI5l4JA7VCYN685bp0q1&#10;RQBT+yYGcN096kSEHbgdM9PrViigCH7OrEZz+NSJGEYkd6dRQAUUUUAFFFFABRRRQAUUUUAFFFFA&#10;BRRRQAUUUUAFFFFABRRRQAUUUUAFFFFABRRRQAUUUUAFFFFABRRRQAUUUUAFFFFABRRRQAUUUUAF&#10;FFFABRRRQAUUUUABUHkijaPSiigAooooAKKKKACiiigAooooAKKKKACiiigAooooAKKKKACiiigA&#10;ooooAKKKKACiiigAooooAKKKKACiiigAooooAKKKKACiiigAooooAKKKKACiiigAooooAKKKKACi&#10;iigAooooAKKKKACiiigAooooAKKKKACiiigAooooAKKKKACiiigAooooAKKKKACiiigAooooAKKK&#10;KACiiigAooooAKKKKACiiigAooooA//ZUEsDBBQABgAIAAAAIQBy28Ot3AAAAAUBAAAPAAAAZHJz&#10;L2Rvd25yZXYueG1sTI9BS8NAEIXvgv9hGcGb3STFEmI2pRT1VARbQbxNk2kSmp0N2W2S/ntHL3oZ&#10;3vCG977J17Pt1EiDbx0biBcRKOLSVS3XBj4OLw8pKB+QK+wck4EreVgXtzc5ZpWb+J3GfaiVhLDP&#10;0EATQp9p7cuGLPqF64nFO7nBYpB1qHU14CThttNJFK20xZalocGetg2V5/3FGnidcNos4+dxdz5t&#10;r1+Hx7fPXUzG3N/NmydQgebwdww/+IIOhTAd3YUrrzoD8kj4neIl6TIBdRSxSlLQRa7/0xf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P+YcIOQMAANoHAAAOAAAA&#10;AAAAAAAAAAAAADwCAABkcnMvZTJvRG9jLnhtbFBLAQItAAoAAAAAAAAAIQCVJ+anm6gAAJuoAAAV&#10;AAAAAAAAAAAAAAAAAKEFAABkcnMvbWVkaWEvaW1hZ2UxLmpwZWdQSwECLQAUAAYACAAAACEActvD&#10;rdwAAAAFAQAADwAAAAAAAAAAAAAAAABvrgAAZHJzL2Rvd25yZXYueG1sUEsBAi0AFAAGAAgAAAAh&#10;AFhgsxu6AAAAIgEAABkAAAAAAAAAAAAAAAAAeK8AAGRycy9fcmVscy9lMm9Eb2MueG1sLnJlbHNQ&#10;SwUGAAAAAAYABgB9AQAA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33604;height:25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BxwwAAANsAAAAPAAAAZHJzL2Rvd25yZXYueG1sRE9La8JA&#10;EL4L/odlBC+imwpVia7SFkzbW+sLvA3ZMQlmZ2N2G+O/dwuCt/n4nrNYtaYUDdWusKzgZRSBIE6t&#10;LjhTsNuuhzMQziNrLC2Tghs5WC27nQXG2l75l5qNz0QIYRejgtz7KpbSpTkZdCNbEQfuZGuDPsA6&#10;k7rGawg3pRxH0UQaLDg05FjRR07pefNnFHzvGzymWfL5/rOdTPVlcEguyVipfq99m4Pw1Pqn+OH+&#10;0mH+K/z/Eg6QyzsAAAD//wMAUEsBAi0AFAAGAAgAAAAhANvh9svuAAAAhQEAABMAAAAAAAAAAAAA&#10;AAAAAAAAAFtDb250ZW50X1R5cGVzXS54bWxQSwECLQAUAAYACAAAACEAWvQsW78AAAAVAQAACwAA&#10;AAAAAAAAAAAAAAAfAQAAX3JlbHMvLnJlbHNQSwECLQAUAAYACAAAACEA3P9Qcc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26" o:spid="_x0000_s1028" type="#_x0000_t202" style="position:absolute;top:25539;width:3360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D0D9C27" w14:textId="77777777" w:rsidR="00363C63" w:rsidRDefault="00363C63" w:rsidP="00363C63">
                        <w:pPr>
                          <w:rPr>
                            <w:szCs w:val="18"/>
                          </w:rPr>
                        </w:pPr>
                      </w:p>
                    </w:txbxContent>
                  </v:textbox>
                </v:shape>
                <w10:anchorlock/>
              </v:group>
            </w:pict>
          </mc:Fallback>
        </mc:AlternateContent>
      </w:r>
    </w:p>
    <w:p w14:paraId="280B8C3D" w14:textId="77777777" w:rsidR="00363C63" w:rsidRPr="005C6146" w:rsidRDefault="00363C63" w:rsidP="00363C63">
      <w:pPr>
        <w:tabs>
          <w:tab w:val="left" w:pos="1680"/>
        </w:tabs>
        <w:jc w:val="both"/>
        <w:rPr>
          <w:rFonts w:ascii="Arial" w:eastAsia="Corbel" w:hAnsi="Arial" w:cs="Arial"/>
          <w:sz w:val="20"/>
          <w:szCs w:val="20"/>
        </w:rPr>
      </w:pPr>
      <w:r w:rsidRPr="005C6146">
        <w:rPr>
          <w:rFonts w:ascii="Arial" w:eastAsia="Corbel" w:hAnsi="Arial" w:cs="Arial"/>
          <w:sz w:val="20"/>
          <w:szCs w:val="20"/>
        </w:rPr>
        <w:t xml:space="preserve">If you have a “go-to” website for taxes or accounting, how about sharing that site?  Provide the site address, a brief description, and cost, if any.  Send it to </w:t>
      </w:r>
      <w:hyperlink r:id="rId17" w:history="1">
        <w:r w:rsidRPr="005C6146">
          <w:rPr>
            <w:rFonts w:ascii="Arial" w:eastAsia="Corbel" w:hAnsi="Arial" w:cs="Arial"/>
            <w:color w:val="BC2700" w:themeColor="hyperlink"/>
            <w:sz w:val="20"/>
            <w:szCs w:val="20"/>
            <w:u w:val="single"/>
          </w:rPr>
          <w:t>spaulea@gsinet.net</w:t>
        </w:r>
      </w:hyperlink>
      <w:r w:rsidRPr="005C6146">
        <w:rPr>
          <w:rFonts w:ascii="Arial" w:eastAsia="Corbel" w:hAnsi="Arial" w:cs="Arial"/>
          <w:sz w:val="20"/>
          <w:szCs w:val="20"/>
        </w:rPr>
        <w:t>.  Use “NH NATP site suggestions” in the subject line.  Below are a few that Susan Paul, Director of NH NATP has found, but please note, this is not a NH NATP endorsement for the website, merely an informational item being shared:</w:t>
      </w:r>
    </w:p>
    <w:p w14:paraId="5E0FC039" w14:textId="77777777" w:rsidR="00363C63" w:rsidRPr="005C6146" w:rsidRDefault="00B4616A" w:rsidP="00363C63">
      <w:pPr>
        <w:tabs>
          <w:tab w:val="left" w:pos="1680"/>
        </w:tabs>
        <w:jc w:val="both"/>
        <w:rPr>
          <w:rFonts w:ascii="Arial" w:eastAsia="Corbel" w:hAnsi="Arial" w:cs="Arial"/>
          <w:sz w:val="20"/>
          <w:szCs w:val="20"/>
        </w:rPr>
      </w:pPr>
      <w:hyperlink r:id="rId18" w:history="1">
        <w:r w:rsidR="00363C63" w:rsidRPr="005C6146">
          <w:rPr>
            <w:rFonts w:ascii="Arial" w:eastAsia="Corbel" w:hAnsi="Arial" w:cs="Arial"/>
            <w:color w:val="BC2700" w:themeColor="hyperlink"/>
            <w:sz w:val="20"/>
            <w:szCs w:val="20"/>
            <w:u w:val="single"/>
          </w:rPr>
          <w:t>https://www.treasurydirect.gov</w:t>
        </w:r>
      </w:hyperlink>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t>US Savings Bond information</w:t>
      </w:r>
    </w:p>
    <w:p w14:paraId="1D4E302A" w14:textId="77777777" w:rsidR="00363C63" w:rsidRPr="005C6146" w:rsidRDefault="00B4616A" w:rsidP="00363C63">
      <w:pPr>
        <w:tabs>
          <w:tab w:val="left" w:pos="1680"/>
        </w:tabs>
        <w:jc w:val="both"/>
        <w:rPr>
          <w:rFonts w:ascii="Arial" w:eastAsia="Corbel" w:hAnsi="Arial" w:cs="Arial"/>
          <w:sz w:val="20"/>
          <w:szCs w:val="20"/>
        </w:rPr>
      </w:pPr>
      <w:hyperlink r:id="rId19" w:history="1">
        <w:r w:rsidR="00363C63" w:rsidRPr="005C6146">
          <w:rPr>
            <w:rFonts w:ascii="Arial" w:eastAsia="Corbel" w:hAnsi="Arial" w:cs="Arial"/>
            <w:color w:val="BC2700" w:themeColor="hyperlink"/>
            <w:sz w:val="20"/>
            <w:szCs w:val="20"/>
            <w:u w:val="single"/>
          </w:rPr>
          <w:t>https://www.va.gov</w:t>
        </w:r>
      </w:hyperlink>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t>Veterans Benefits</w:t>
      </w:r>
    </w:p>
    <w:p w14:paraId="5B9A6C7C" w14:textId="77777777" w:rsidR="00363C63" w:rsidRPr="005C6146" w:rsidRDefault="00B4616A" w:rsidP="00363C63">
      <w:pPr>
        <w:tabs>
          <w:tab w:val="left" w:pos="1680"/>
        </w:tabs>
        <w:jc w:val="both"/>
        <w:rPr>
          <w:rFonts w:ascii="Arial" w:eastAsia="Corbel" w:hAnsi="Arial" w:cs="Arial"/>
          <w:sz w:val="20"/>
          <w:szCs w:val="20"/>
        </w:rPr>
      </w:pPr>
      <w:hyperlink r:id="rId20" w:history="1">
        <w:r w:rsidR="00363C63" w:rsidRPr="005C6146">
          <w:rPr>
            <w:rFonts w:ascii="Arial" w:eastAsia="Corbel" w:hAnsi="Arial" w:cs="Arial"/>
            <w:color w:val="BC2700" w:themeColor="hyperlink"/>
            <w:sz w:val="20"/>
            <w:szCs w:val="20"/>
            <w:u w:val="single"/>
          </w:rPr>
          <w:t>https://www.legalexchangeshow.com</w:t>
        </w:r>
      </w:hyperlink>
      <w:r w:rsidR="00363C63" w:rsidRPr="005C6146">
        <w:rPr>
          <w:rFonts w:ascii="Arial" w:eastAsia="Corbel" w:hAnsi="Arial" w:cs="Arial"/>
          <w:sz w:val="20"/>
          <w:szCs w:val="20"/>
        </w:rPr>
        <w:tab/>
      </w:r>
      <w:r w:rsidR="00363C63" w:rsidRPr="005C6146">
        <w:rPr>
          <w:rFonts w:ascii="Arial" w:eastAsia="Corbel" w:hAnsi="Arial" w:cs="Arial"/>
          <w:sz w:val="20"/>
          <w:szCs w:val="20"/>
        </w:rPr>
        <w:tab/>
        <w:t>Elder Law issues</w:t>
      </w:r>
    </w:p>
    <w:p w14:paraId="4E40B7D9" w14:textId="77777777" w:rsidR="00363C63" w:rsidRPr="005C6146" w:rsidRDefault="00B4616A" w:rsidP="00363C63">
      <w:pPr>
        <w:tabs>
          <w:tab w:val="left" w:pos="1680"/>
        </w:tabs>
        <w:jc w:val="both"/>
        <w:rPr>
          <w:rFonts w:ascii="Arial" w:eastAsia="Corbel" w:hAnsi="Arial" w:cs="Arial"/>
          <w:sz w:val="20"/>
          <w:szCs w:val="20"/>
        </w:rPr>
      </w:pPr>
      <w:hyperlink r:id="rId21" w:history="1">
        <w:r w:rsidR="00363C63" w:rsidRPr="005C6146">
          <w:rPr>
            <w:rFonts w:ascii="Arial" w:eastAsia="Corbel" w:hAnsi="Arial" w:cs="Arial"/>
            <w:color w:val="BC2700" w:themeColor="hyperlink"/>
            <w:sz w:val="20"/>
            <w:szCs w:val="20"/>
            <w:u w:val="single"/>
          </w:rPr>
          <w:t>http://www/netbasis.com</w:t>
        </w:r>
      </w:hyperlink>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t>Stock basis</w:t>
      </w:r>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t>$$</w:t>
      </w:r>
    </w:p>
    <w:p w14:paraId="23D9E1C4" w14:textId="77777777" w:rsidR="00363C63" w:rsidRPr="005C6146" w:rsidRDefault="00B4616A" w:rsidP="00363C63">
      <w:pPr>
        <w:tabs>
          <w:tab w:val="left" w:pos="1680"/>
        </w:tabs>
        <w:jc w:val="both"/>
        <w:rPr>
          <w:rFonts w:ascii="Arial" w:eastAsia="Corbel" w:hAnsi="Arial" w:cs="Arial"/>
          <w:sz w:val="20"/>
          <w:szCs w:val="20"/>
        </w:rPr>
      </w:pPr>
      <w:hyperlink r:id="rId22" w:history="1">
        <w:r w:rsidR="00363C63" w:rsidRPr="005C6146">
          <w:rPr>
            <w:rFonts w:ascii="Arial" w:eastAsia="Corbel" w:hAnsi="Arial" w:cs="Arial"/>
            <w:color w:val="BC2700" w:themeColor="hyperlink"/>
            <w:sz w:val="20"/>
            <w:szCs w:val="20"/>
            <w:u w:val="single"/>
          </w:rPr>
          <w:t>https://www.taxfoundation.org</w:t>
        </w:r>
      </w:hyperlink>
      <w:r w:rsidR="00363C63" w:rsidRPr="005C6146">
        <w:rPr>
          <w:rFonts w:ascii="Arial" w:eastAsia="Corbel" w:hAnsi="Arial" w:cs="Arial"/>
          <w:sz w:val="20"/>
          <w:szCs w:val="20"/>
        </w:rPr>
        <w:tab/>
      </w:r>
      <w:r w:rsidR="00363C63" w:rsidRPr="005C6146">
        <w:rPr>
          <w:rFonts w:ascii="Arial" w:eastAsia="Corbel" w:hAnsi="Arial" w:cs="Arial"/>
          <w:sz w:val="20"/>
          <w:szCs w:val="20"/>
        </w:rPr>
        <w:tab/>
      </w:r>
      <w:r w:rsidR="00363C63" w:rsidRPr="005C6146">
        <w:rPr>
          <w:rFonts w:ascii="Arial" w:eastAsia="Corbel" w:hAnsi="Arial" w:cs="Arial"/>
          <w:sz w:val="20"/>
          <w:szCs w:val="20"/>
        </w:rPr>
        <w:tab/>
        <w:t>Tax laws, trends and articles</w:t>
      </w:r>
      <w:r w:rsidR="00363C63" w:rsidRPr="005C6146">
        <w:rPr>
          <w:rFonts w:ascii="Arial" w:eastAsia="Corbel" w:hAnsi="Arial" w:cs="Arial"/>
          <w:sz w:val="20"/>
          <w:szCs w:val="20"/>
        </w:rPr>
        <w:tab/>
      </w:r>
    </w:p>
    <w:p w14:paraId="78B6DF30" w14:textId="77777777" w:rsidR="00363C63" w:rsidRPr="005C6146" w:rsidRDefault="00363C63" w:rsidP="00363C63">
      <w:pPr>
        <w:tabs>
          <w:tab w:val="left" w:pos="1680"/>
        </w:tabs>
        <w:jc w:val="both"/>
        <w:rPr>
          <w:rFonts w:ascii="Arial" w:eastAsia="Corbel" w:hAnsi="Arial" w:cs="Arial"/>
          <w:sz w:val="20"/>
          <w:szCs w:val="20"/>
        </w:rPr>
      </w:pPr>
      <w:r w:rsidRPr="005C6146">
        <w:rPr>
          <w:rFonts w:ascii="Arial" w:eastAsia="Corbel" w:hAnsi="Arial" w:cs="Arial"/>
          <w:sz w:val="20"/>
          <w:szCs w:val="20"/>
        </w:rPr>
        <w:t>Along that same idea, sign up for informative emails from the IRS and the NH DRA.</w:t>
      </w:r>
    </w:p>
    <w:p w14:paraId="1A9D1D1D" w14:textId="77777777" w:rsidR="00363C63" w:rsidRPr="005C6146" w:rsidRDefault="00B4616A" w:rsidP="00363C63">
      <w:pPr>
        <w:tabs>
          <w:tab w:val="left" w:pos="1680"/>
        </w:tabs>
        <w:jc w:val="both"/>
        <w:rPr>
          <w:rFonts w:ascii="Arial" w:eastAsia="Corbel" w:hAnsi="Arial" w:cs="Arial"/>
          <w:sz w:val="20"/>
          <w:szCs w:val="20"/>
        </w:rPr>
      </w:pPr>
      <w:hyperlink r:id="rId23" w:history="1">
        <w:r w:rsidR="00363C63" w:rsidRPr="005C6146">
          <w:rPr>
            <w:rFonts w:ascii="Arial" w:eastAsia="Corbel" w:hAnsi="Arial" w:cs="Arial"/>
            <w:color w:val="BC2700" w:themeColor="hyperlink"/>
            <w:sz w:val="20"/>
            <w:szCs w:val="20"/>
            <w:u w:val="single"/>
          </w:rPr>
          <w:t>https://www.irs.gov/tax-professionals</w:t>
        </w:r>
      </w:hyperlink>
      <w:r w:rsidR="00363C63" w:rsidRPr="005C6146">
        <w:rPr>
          <w:rFonts w:ascii="Arial" w:eastAsia="Corbel" w:hAnsi="Arial" w:cs="Arial"/>
          <w:sz w:val="20"/>
          <w:szCs w:val="20"/>
        </w:rPr>
        <w:tab/>
      </w:r>
      <w:r w:rsidR="00363C63" w:rsidRPr="005C6146">
        <w:rPr>
          <w:rFonts w:ascii="Arial" w:eastAsia="Corbel" w:hAnsi="Arial" w:cs="Arial"/>
          <w:sz w:val="20"/>
          <w:szCs w:val="20"/>
        </w:rPr>
        <w:tab/>
      </w:r>
    </w:p>
    <w:p w14:paraId="1872B1F0" w14:textId="77777777" w:rsidR="00363C63" w:rsidRPr="005C6146" w:rsidRDefault="00363C63" w:rsidP="00363C63">
      <w:pPr>
        <w:tabs>
          <w:tab w:val="left" w:pos="1680"/>
        </w:tabs>
        <w:jc w:val="both"/>
        <w:rPr>
          <w:rFonts w:ascii="Arial" w:eastAsia="Corbel" w:hAnsi="Arial" w:cs="Arial"/>
          <w:sz w:val="20"/>
          <w:szCs w:val="20"/>
        </w:rPr>
      </w:pPr>
      <w:r w:rsidRPr="005C6146">
        <w:rPr>
          <w:rFonts w:ascii="Arial" w:eastAsia="Corbel" w:hAnsi="Arial" w:cs="Arial"/>
          <w:sz w:val="20"/>
          <w:szCs w:val="20"/>
        </w:rPr>
        <w:t>Click on NEWS at the top of the page.  Then on the NEWSROOM page, look at the left side, and click on” E-NEWS SUBSCRIPTIONS.  The next page will list several offerings.</w:t>
      </w:r>
    </w:p>
    <w:p w14:paraId="0320F3D9" w14:textId="77777777" w:rsidR="00363C63" w:rsidRPr="005C6146" w:rsidRDefault="00B4616A" w:rsidP="00363C63">
      <w:pPr>
        <w:tabs>
          <w:tab w:val="left" w:pos="1680"/>
        </w:tabs>
        <w:jc w:val="both"/>
        <w:rPr>
          <w:rFonts w:ascii="Arial" w:eastAsia="Corbel" w:hAnsi="Arial" w:cs="Arial"/>
          <w:sz w:val="20"/>
          <w:szCs w:val="20"/>
        </w:rPr>
      </w:pPr>
      <w:hyperlink r:id="rId24" w:history="1">
        <w:r w:rsidR="00363C63" w:rsidRPr="005C6146">
          <w:rPr>
            <w:rFonts w:ascii="Arial" w:eastAsia="Corbel" w:hAnsi="Arial" w:cs="Arial"/>
            <w:color w:val="BC2700" w:themeColor="hyperlink"/>
            <w:sz w:val="20"/>
            <w:szCs w:val="20"/>
            <w:u w:val="single"/>
          </w:rPr>
          <w:t>https://www.revenue.nh.gov</w:t>
        </w:r>
      </w:hyperlink>
      <w:r w:rsidR="00363C63" w:rsidRPr="005C6146">
        <w:rPr>
          <w:rFonts w:ascii="Arial" w:eastAsia="Corbel" w:hAnsi="Arial" w:cs="Arial"/>
          <w:sz w:val="20"/>
          <w:szCs w:val="20"/>
        </w:rPr>
        <w:t xml:space="preserve"> </w:t>
      </w:r>
    </w:p>
    <w:p w14:paraId="22376D07" w14:textId="77777777" w:rsidR="00363C63" w:rsidRDefault="00363C63" w:rsidP="00363C63">
      <w:pPr>
        <w:pBdr>
          <w:bottom w:val="single" w:sz="12" w:space="1" w:color="auto"/>
        </w:pBdr>
        <w:tabs>
          <w:tab w:val="left" w:pos="1680"/>
        </w:tabs>
        <w:jc w:val="both"/>
        <w:rPr>
          <w:rFonts w:ascii="Arial" w:hAnsi="Arial" w:cs="Arial"/>
          <w:sz w:val="20"/>
          <w:szCs w:val="20"/>
        </w:rPr>
      </w:pPr>
      <w:r w:rsidRPr="0083020E">
        <w:rPr>
          <w:rFonts w:ascii="Arial" w:hAnsi="Arial" w:cs="Arial"/>
          <w:sz w:val="20"/>
          <w:szCs w:val="20"/>
        </w:rPr>
        <w:t xml:space="preserve">In the middle of the page are “Announcements and Notices”.  Also, left side, bottom icon “Subscribe E-News”.  The next page will list several offerings.   </w:t>
      </w:r>
    </w:p>
    <w:p w14:paraId="435E6AEE" w14:textId="77777777" w:rsidR="00363C63" w:rsidRPr="0083020E" w:rsidRDefault="00B4616A" w:rsidP="00363C63">
      <w:pPr>
        <w:pBdr>
          <w:bottom w:val="single" w:sz="12" w:space="1" w:color="auto"/>
        </w:pBdr>
        <w:tabs>
          <w:tab w:val="left" w:pos="1680"/>
        </w:tabs>
        <w:jc w:val="both"/>
        <w:rPr>
          <w:rFonts w:ascii="Arial" w:hAnsi="Arial" w:cs="Arial"/>
          <w:sz w:val="20"/>
          <w:szCs w:val="20"/>
        </w:rPr>
      </w:pPr>
      <w:hyperlink r:id="rId25" w:history="1">
        <w:r w:rsidR="00363C63" w:rsidRPr="00427554">
          <w:rPr>
            <w:rStyle w:val="Hyperlink"/>
            <w:rFonts w:ascii="Arial" w:hAnsi="Arial" w:cs="Arial"/>
            <w:sz w:val="20"/>
            <w:szCs w:val="20"/>
          </w:rPr>
          <w:t>https://www.nhtaxkiosk.com/</w:t>
        </w:r>
      </w:hyperlink>
      <w:r w:rsidR="00363C63">
        <w:tab/>
      </w:r>
      <w:r w:rsidR="00363C63">
        <w:tab/>
      </w:r>
      <w:r w:rsidR="00363C63">
        <w:tab/>
      </w:r>
      <w:r w:rsidR="00363C63" w:rsidRPr="00427554">
        <w:rPr>
          <w:rFonts w:ascii="Arial" w:hAnsi="Arial" w:cs="Arial"/>
          <w:sz w:val="20"/>
          <w:szCs w:val="20"/>
        </w:rPr>
        <w:t>Go here to look up NH property tax payments for many towns</w:t>
      </w:r>
    </w:p>
    <w:p w14:paraId="1838FE96" w14:textId="42BDD148" w:rsidR="00363C63" w:rsidRPr="0083020E" w:rsidRDefault="003B14A5" w:rsidP="00363C63">
      <w:pPr>
        <w:jc w:val="both"/>
        <w:rPr>
          <w:rFonts w:ascii="Arial" w:hAnsi="Arial" w:cs="Arial"/>
          <w:b/>
          <w:sz w:val="20"/>
          <w:szCs w:val="20"/>
        </w:rPr>
      </w:pPr>
      <w:r>
        <w:rPr>
          <w:rFonts w:ascii="Arial" w:hAnsi="Arial" w:cs="Arial"/>
          <w:b/>
          <w:sz w:val="20"/>
          <w:szCs w:val="20"/>
        </w:rPr>
        <w:t>Have a great tax season. See you in the spring</w:t>
      </w:r>
    </w:p>
    <w:p w14:paraId="5D8B76F7" w14:textId="07129E7C" w:rsidR="00363C63" w:rsidRPr="0083020E" w:rsidRDefault="00363C63" w:rsidP="00363C63">
      <w:pPr>
        <w:jc w:val="both"/>
        <w:rPr>
          <w:rFonts w:ascii="Arial" w:hAnsi="Arial" w:cs="Arial"/>
          <w:b/>
          <w:sz w:val="20"/>
          <w:szCs w:val="20"/>
        </w:rPr>
      </w:pPr>
      <w:r w:rsidRPr="0083020E">
        <w:rPr>
          <w:rFonts w:ascii="Arial" w:hAnsi="Arial" w:cs="Arial"/>
          <w:b/>
          <w:sz w:val="20"/>
          <w:szCs w:val="20"/>
        </w:rPr>
        <w:t>Your editor</w:t>
      </w:r>
      <w:r w:rsidR="003B14A5">
        <w:rPr>
          <w:rFonts w:ascii="Arial" w:hAnsi="Arial" w:cs="Arial"/>
          <w:b/>
          <w:sz w:val="20"/>
          <w:szCs w:val="20"/>
        </w:rPr>
        <w:t>s</w:t>
      </w:r>
      <w:r w:rsidRPr="0083020E">
        <w:rPr>
          <w:rFonts w:ascii="Arial" w:hAnsi="Arial" w:cs="Arial"/>
          <w:b/>
          <w:sz w:val="20"/>
          <w:szCs w:val="20"/>
        </w:rPr>
        <w:t>,</w:t>
      </w:r>
    </w:p>
    <w:p w14:paraId="4A5FBD98" w14:textId="0669534A" w:rsidR="00363C63" w:rsidRPr="0083020E" w:rsidRDefault="003B14A5" w:rsidP="00363C63">
      <w:pPr>
        <w:jc w:val="both"/>
        <w:rPr>
          <w:rFonts w:ascii="Arial" w:hAnsi="Arial" w:cs="Arial"/>
          <w:b/>
          <w:sz w:val="20"/>
          <w:szCs w:val="20"/>
        </w:rPr>
      </w:pPr>
      <w:r>
        <w:rPr>
          <w:rFonts w:ascii="Arial" w:hAnsi="Arial" w:cs="Arial"/>
          <w:b/>
          <w:sz w:val="20"/>
          <w:szCs w:val="20"/>
        </w:rPr>
        <w:t xml:space="preserve">Norma Boyce, EA and </w:t>
      </w:r>
      <w:r w:rsidR="00363C63">
        <w:rPr>
          <w:rFonts w:ascii="Arial" w:hAnsi="Arial" w:cs="Arial"/>
          <w:b/>
          <w:sz w:val="20"/>
          <w:szCs w:val="20"/>
        </w:rPr>
        <w:t>Kimberly Perkins</w:t>
      </w:r>
      <w:r w:rsidR="00363C63" w:rsidRPr="0083020E">
        <w:rPr>
          <w:rFonts w:ascii="Arial" w:hAnsi="Arial" w:cs="Arial"/>
          <w:b/>
          <w:sz w:val="20"/>
          <w:szCs w:val="20"/>
        </w:rPr>
        <w:t>, EA</w:t>
      </w:r>
    </w:p>
    <w:p w14:paraId="5478BA68" w14:textId="36941328" w:rsidR="007D00E8" w:rsidRDefault="007D00E8" w:rsidP="00EC1FCA">
      <w:pPr>
        <w:shd w:val="clear" w:color="auto" w:fill="FFFFFF"/>
        <w:rPr>
          <w:rFonts w:ascii="Helvetica" w:hAnsi="Helvetica" w:cs="Helvetica"/>
          <w:color w:val="333333"/>
        </w:rPr>
      </w:pPr>
    </w:p>
    <w:p w14:paraId="4F982F72" w14:textId="64D7B9A7" w:rsidR="0043470E" w:rsidRPr="00342E2A" w:rsidRDefault="0043470E" w:rsidP="0043470E">
      <w:pPr>
        <w:tabs>
          <w:tab w:val="left" w:pos="1680"/>
        </w:tabs>
        <w:jc w:val="both"/>
        <w:rPr>
          <w:rFonts w:ascii="Arial" w:hAnsi="Arial" w:cs="Arial"/>
          <w:sz w:val="20"/>
          <w:szCs w:val="20"/>
        </w:rPr>
      </w:pPr>
      <w:r w:rsidRPr="00342E2A">
        <w:rPr>
          <w:rFonts w:ascii="Arial" w:hAnsi="Arial" w:cs="Arial"/>
          <w:sz w:val="20"/>
          <w:szCs w:val="20"/>
        </w:rPr>
        <w:tab/>
      </w:r>
    </w:p>
    <w:p w14:paraId="63CFCC48" w14:textId="77777777" w:rsidR="00667036" w:rsidRPr="00667036" w:rsidRDefault="00667036" w:rsidP="00573AB0">
      <w:pPr>
        <w:spacing w:after="0"/>
        <w:rPr>
          <w:sz w:val="22"/>
        </w:rPr>
      </w:pPr>
    </w:p>
    <w:p w14:paraId="34A0B66D" w14:textId="3B73EA74" w:rsidR="0001065E" w:rsidRDefault="00247010" w:rsidP="00247010">
      <w:pPr>
        <w:tabs>
          <w:tab w:val="left" w:pos="1680"/>
        </w:tabs>
      </w:pPr>
      <w:r>
        <w:tab/>
      </w:r>
    </w:p>
    <w:p w14:paraId="14834725" w14:textId="77777777" w:rsidR="00413DBF" w:rsidRDefault="00413DBF" w:rsidP="00247010">
      <w:pPr>
        <w:tabs>
          <w:tab w:val="left" w:pos="1680"/>
        </w:tabs>
        <w:sectPr w:rsidR="00413DBF" w:rsidSect="00710B72">
          <w:headerReference w:type="default" r:id="rId26"/>
          <w:headerReference w:type="first" r:id="rId27"/>
          <w:pgSz w:w="12240" w:h="15840" w:code="1"/>
          <w:pgMar w:top="720" w:right="576" w:bottom="720" w:left="576" w:header="360" w:footer="720" w:gutter="0"/>
          <w:cols w:space="720"/>
          <w:titlePg/>
          <w:docGrid w:linePitch="360"/>
        </w:sectPr>
      </w:pPr>
    </w:p>
    <w:p w14:paraId="0266FE7B" w14:textId="77777777" w:rsidR="00C73ADB" w:rsidRPr="004C2828" w:rsidRDefault="00B5193C" w:rsidP="00130BB9">
      <w:pPr>
        <w:rPr>
          <w:rFonts w:ascii="Arial" w:hAnsi="Arial" w:cs="Arial"/>
          <w:b/>
          <w:sz w:val="20"/>
          <w:szCs w:val="20"/>
        </w:rPr>
      </w:pPr>
      <w:r>
        <w:rPr>
          <w:rFonts w:ascii="Arial" w:hAnsi="Arial" w:cs="Arial"/>
          <w:b/>
          <w:sz w:val="20"/>
          <w:szCs w:val="20"/>
        </w:rPr>
        <w:t>Ke</w:t>
      </w:r>
      <w:r w:rsidR="004C2828" w:rsidRPr="004C2828">
        <w:rPr>
          <w:rFonts w:ascii="Arial" w:hAnsi="Arial" w:cs="Arial"/>
          <w:b/>
          <w:sz w:val="20"/>
          <w:szCs w:val="20"/>
        </w:rPr>
        <w:t>ep up to date on the happenings of our Chapter by visiting the</w:t>
      </w:r>
      <w:r w:rsidR="005119F6">
        <w:rPr>
          <w:rFonts w:ascii="Arial" w:hAnsi="Arial" w:cs="Arial"/>
          <w:b/>
          <w:sz w:val="20"/>
          <w:szCs w:val="20"/>
        </w:rPr>
        <w:t xml:space="preserve">se websites and FaceBook </w:t>
      </w:r>
      <w:r w:rsidR="004C2828" w:rsidRPr="004C2828">
        <w:rPr>
          <w:rFonts w:ascii="Arial" w:hAnsi="Arial" w:cs="Arial"/>
          <w:b/>
          <w:sz w:val="20"/>
          <w:szCs w:val="20"/>
        </w:rPr>
        <w:t>frequently:</w:t>
      </w:r>
    </w:p>
    <w:p w14:paraId="443D5F78" w14:textId="77777777" w:rsidR="00AE1170" w:rsidRPr="00AE1170" w:rsidRDefault="00B4616A" w:rsidP="00AE1170">
      <w:pPr>
        <w:rPr>
          <w:rFonts w:ascii="Arial" w:hAnsi="Arial" w:cs="Arial"/>
          <w:sz w:val="24"/>
          <w:szCs w:val="24"/>
        </w:rPr>
      </w:pPr>
      <w:hyperlink r:id="rId28" w:history="1">
        <w:r w:rsidR="004C2828" w:rsidRPr="004C2828">
          <w:rPr>
            <w:rStyle w:val="Hyperlink"/>
            <w:rFonts w:ascii="Arial" w:hAnsi="Arial" w:cs="Arial"/>
            <w:color w:val="00B050"/>
            <w:sz w:val="52"/>
            <w:szCs w:val="52"/>
          </w:rPr>
          <w:t>www.natptax.com</w:t>
        </w:r>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hyperlink r:id="rId29" w:history="1">
        <w:r w:rsidR="00AE1170" w:rsidRPr="006C1C5E">
          <w:rPr>
            <w:rStyle w:val="Hyperlink"/>
            <w:rFonts w:ascii="Arial" w:hAnsi="Arial" w:cs="Arial"/>
            <w:sz w:val="52"/>
            <w:szCs w:val="52"/>
          </w:rPr>
          <w:t>www.nhnatp.com</w:t>
        </w:r>
      </w:hyperlink>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noProof/>
          <w:sz w:val="24"/>
          <w:szCs w:val="24"/>
        </w:rPr>
        <mc:AlternateContent>
          <mc:Choice Requires="wpg">
            <w:drawing>
              <wp:inline distT="0" distB="0" distL="0" distR="0" wp14:anchorId="27FA818E" wp14:editId="5048E014">
                <wp:extent cx="815340" cy="1036320"/>
                <wp:effectExtent l="0" t="0" r="3810" b="0"/>
                <wp:docPr id="23" name="Group 23"/>
                <wp:cNvGraphicFramePr/>
                <a:graphic xmlns:a="http://schemas.openxmlformats.org/drawingml/2006/main">
                  <a:graphicData uri="http://schemas.microsoft.com/office/word/2010/wordprocessingGroup">
                    <wpg:wgp>
                      <wpg:cNvGrpSpPr/>
                      <wpg:grpSpPr>
                        <a:xfrm>
                          <a:off x="0" y="0"/>
                          <a:ext cx="815340" cy="1036320"/>
                          <a:chOff x="0" y="0"/>
                          <a:chExt cx="7040880" cy="7386320"/>
                        </a:xfrm>
                      </wpg:grpSpPr>
                      <pic:pic xmlns:pic="http://schemas.openxmlformats.org/drawingml/2006/picture">
                        <pic:nvPicPr>
                          <pic:cNvPr id="21" name="Picture 21"/>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7040880" cy="7040880"/>
                          </a:xfrm>
                          <a:prstGeom prst="rect">
                            <a:avLst/>
                          </a:prstGeom>
                        </pic:spPr>
                      </pic:pic>
                      <wps:wsp>
                        <wps:cNvPr id="22" name="Text Box 22"/>
                        <wps:cNvSpPr txBox="1"/>
                        <wps:spPr>
                          <a:xfrm>
                            <a:off x="0" y="7040880"/>
                            <a:ext cx="7040880" cy="345440"/>
                          </a:xfrm>
                          <a:prstGeom prst="rect">
                            <a:avLst/>
                          </a:prstGeom>
                          <a:solidFill>
                            <a:prstClr val="white"/>
                          </a:solidFill>
                          <a:ln>
                            <a:noFill/>
                          </a:ln>
                        </wps:spPr>
                        <wps:txbx>
                          <w:txbxContent>
                            <w:p w14:paraId="4C9EE580" w14:textId="77777777" w:rsidR="00AE1170" w:rsidRPr="00AE1170" w:rsidRDefault="00B4616A">
                              <w:pPr>
                                <w:rPr>
                                  <w:szCs w:val="18"/>
                                </w:rPr>
                              </w:pPr>
                              <w:hyperlink r:id="rId32" w:history="1">
                                <w:r w:rsidR="00AE1170" w:rsidRPr="00AE1170">
                                  <w:rPr>
                                    <w:rStyle w:val="Hyperlink"/>
                                    <w:szCs w:val="18"/>
                                  </w:rPr>
                                  <w:t>This Photo</w:t>
                                </w:r>
                              </w:hyperlink>
                              <w:r w:rsidR="00AE1170" w:rsidRPr="00AE1170">
                                <w:rPr>
                                  <w:szCs w:val="18"/>
                                </w:rPr>
                                <w:t xml:space="preserve"> by Unknown Author is licensed under </w:t>
                              </w:r>
                              <w:hyperlink r:id="rId33" w:history="1">
                                <w:r w:rsidR="00AE1170" w:rsidRPr="00AE1170">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A818E" id="Group 23" o:spid="_x0000_s1029" style="width:64.2pt;height:81.6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R1LYQMAAAcIAAAOAAAAZHJzL2Uyb0RvYy54bWykVdtu2zgQfV+g/0Do&#10;vZFvabxClMJNNkGBoDU2KfpMU5RFVCJZkraU/fo9Q0mpHRfdbvtgeUjO9cwZ8vJt19RsL51XRufJ&#10;9GySMKmFKZTe5smnx9vXy4T5wHXBa6NlnjxJn7y9evXHZWszOTOVqQvpGJxon7U2T6oQbJamXlSy&#10;4f7MWKlxWBrX8ICl26aF4y28N3U6m0zepK1xhXVGSO+xe9MfJlfRf1lKET6WpZeB1XmC3EL8uvjd&#10;0De9uuTZ1nFbKTGkwX8hi4YrjaDPrm544Gzn1ImrRglnvCnDmTBNaspSCRlrQDXTyYtq7pzZ2VjL&#10;Nmu39hkmQPsCp192Kz7s146pIk9m84Rp3qBHMSzDGuC0dptB587ZB7t2w8a2X1G9Xeka+kclrIuw&#10;Pj3DKrvABDaX0/P5AuALHE0n8zfz2YC7qNCcEzNR/TUYXkwWk+VysLyYL0fLdIybUnrP2VglMvwG&#10;mCCdwPTfdIJV2DmZDE6an/LRcPdlZ1+jo5YHtVG1Ck+RnegdJaX3ayXWrl8cID4dEccxRWWzKWFO&#10;JqTV23Cq6d6IL55pc11xvZUrb0FsgEna6bF6XB4F3NTK3qq6pjaRPJSGIXhBou+g0xP0xohdI3Xo&#10;J87JGlUa7StlfcJcJpuNBIHc+wIFCUx7AImsUzpQfjzzwckgKhJL5PE3cqe8Dw5i0t/ypIo86EYW&#10;P0OwY54MpOlDjObW+XAnTcNIQK7IAc3hGd/f+yGbUWWAtE8gZoZ8aBJwQ/kRPaxO8PtfQ/hQcSuR&#10;Ark9oMRspMQjTc8707HZjFAc1GgIWeiwP3Sf9n8I1YhN7MQ4keNmHMn54nyB8fwNvNBJU6tiJBkB&#10;eV07tue4dNtKBTk4P9KqNeGvDVn1sWkHEz0WRFLoNt1Q/cYUTyjeGbQPV4K34lYh0D33Yc0dLm1s&#10;4iEKH/Epa9PmiRmkhFXG/fO9fdJHG3GasBaPQJ74rztO41+/12jwn1NChoW4WJxf4OJi7vBkc3ii&#10;d821QcmYAmQXRdIP9SiWzjSf8V6tKCqOuBaInSdhFK9D/zThvRNytYpK/a1yrx8s7qJpJC0B/Nh9&#10;5s4OdA5o7AczUuqE1b1uD/dqF0ypIuUJ4B7VAXfQO0rxtYF09JwdrqPWt/f76l8AAAD//wMAUEsD&#10;BAoAAAAAAAAAIQBbyEZ9yRsAAMkbAAAUAAAAZHJzL21lZGlhL2ltYWdlMS5wbmeJUE5HDQoaCgAA&#10;AA1JSERSAAAAxAAAAO4IBgAAARGWmK0AAAABc1JHQgCuzhzpAAAABGdBTUEAALGPC/xhBQAAAAlw&#10;SFlzAAAh1QAAIdUBBJy0nQAAG15JREFUeF7tnQmUHEd5x8cIAu+ZlwMD3tVyvuCHtFpZ0p4xYPAh&#10;67QBB0LAITxQwOAAMeAEEhOhR7CJA4FnDNZKlo0MMbJ1WPd9za6s27qMZey1VlodK+3qXEmrY6U9&#10;Kl29NeOemf9MdVd3dU/1fv/3fs9+2qqvvqqvvp6a6equRAx146Z3b917ngVFoq6RCctvaPELp1jQ&#10;CNNCVqszFrUp4VRPb1/O30ULicTDMw8xryB19/TllBNNJBL3/7KZeQWJN5JdTjSRSHxh8qvMC/l0&#10;tbsvp6xoIpG47ZsvMS9kC5VJIZpIJCru2cG8kC1UJoVoIpF497jNzAvZQmVSiCYs8cRxwaSHmmyy&#10;lfr3r/zktdx6aWX/IQ8yoTqiBUvojwCZUB3RgqURzzAbVMiBTBnlRzzXbzOtVCNpZmVWyCJb6b/V&#10;rMuyY5FW9h/yMXI2S1SvYkePHmVNTU1pYNkUaY20uuaBAwcOZIDKpElr1DzmhSNHjmSAyqRJq3IB&#10;80JbW1sGqEyatKqWMC+cOnUqA1QmTVrVy62Auufs2bMZoDJp0qpZZU0/91y8eDEDVCZNWrVrmReu&#10;XLmSASqTJq26BiuZ3NPX15cBKpMmLd4tR0bLyBYqk+YNTXkzLOCX2vXORiyhQn6BQgVVISkLrcj9&#10;IMz2651jN8OVuF+E+UQie+Xtllmrjov061f234X54Fbw2WXS0zZ7xS0jn7LLpRvIXm3LyKfscukG&#10;0Gq7EE49vbQNluGkG0Ar7UI4hf6eIt0AWmUXwin09xTpBuz/cQFaqaf+jYPqeGpAJlQnpAb42hP9&#10;MQuZMspzmxXTHQ04cRYEOJXxt2w7eRvIR9VSa8G1zP2KPN0AWkkXwPVqPN0AWkUXwPVKPN0AWkEX&#10;wPUqPN0AWj0XwPUKPN0AWjkXwPXqO91A9opZguuVd7oBtGIugOtVd7oBtFougOsV9xsNOLLRBU6h&#10;v6cZNq1XqQHXpDVkagUs4If08KRUXr8VFlQhxzhJVdZwvtx8oWiYtbLdugI1rhfeFda6FztYsWPP&#10;13ziC39TgB352L272aPPtYaCG/X09MG6ThLVDZOE+/16sL6F6caL+K0PZMNJTjS++nAT04lXdXf3&#10;QTtOcjpx1wN7mU686mp3L7TjJKcTdZN2MZ0UEirvhpxOfPDubUwnhYTKuyGnE9fespHppJBQeTfk&#10;dML+hwDxq5lLrE9oYDeHDKECPvArZBOSIf71FxVSxK+QzQxq1oClcvb3ec7IudiAC/wqxybyz1Un&#10;CjI7t6ECFJJdho8sbKcAuZ141vqDPpqbm/OCyrsipxMj51jTRx8HDx7MCyrvipxOjHqe6YTf8c4H&#10;Ku+KnE5ULmI6OXHiRF5QeVfkdIL/GqmRM2fO5AWVd0VOJ6pXWl8y9NHZ2ZkXVN4VOZ3glziNXL58&#10;OS+ovCtyOlGbZDrp6enJCyrvipxOZH04BU0hofKuyOkE/wdUMCA27D6bF1TeFVA8RKhwMTJ02krh&#10;NZDmiPiG71XzJP4zNu9U1JTXXxUekUgkZdUlr27bew7eJ4gK+8rkWlZhtCupGNjy8jkXHbE6gG5q&#10;FBvCWyy0ZasYyTu1Bt3UCO/IFCvC7Uxl72kLg6ZDF8U6NleovBMYDXQ7SQczl2Q+1pNPqG42wnWh&#10;kes/kb35Twe9vX3CRblQ/WyE90J1ycnonljQeBGqn43wXsjqRPYuyaDxKmQjG+G9kNUJdGMvSLwK&#10;2chGeC9kdSJ7O2nQeBWykY3wXsjqBLo7GRQqQnayEd4LWZ1Ae2+DQiZUxw3CeyGrE+gWa1DIhOq4&#10;QXgvZHUCbVIOCplQHTcI74WsTqD7xEEhE6rjBuG9kNUJtJs7KGRCddwgvBeyOoFudgeFTKiOG4T3&#10;QlYn7FVhgDi308vkLJsC2cwhQxo64VfIZg4Zok5g/ArZzCFDsehE+dTJQf+s71fIZgZ8R0GGeCdS&#10;Ww34/WFUySN+dLmrB9q0SflZsBNOkBGX+NG9/511iR3xh1zfOBnK1wkn9lMEDsMekAnVgT5kkyE3&#10;nciGvyUANQ6QyS6Xb7QLkSGVTsioXMj6H5NZaT+ns3///oxnp5zA+m7IkN0JsBUnIND2ICeojisy&#10;xDuBHvYKCOfDZQhUxxUZsjsB9hMFBNrj5ATVcUWGeCfQU3EB4XwKD4HquCJDdieyNkQFCNqo5QTV&#10;cUWGeCfQ44MB4XxcEYHquCJDdifAzq6AQLvNnKA6rsgQ7wR6zjIgnM91IlAdV2TI7gTYnhYQaMuc&#10;E1THFRninch+GDVAnA/AIlAdV2TI7gTYYxcQaN+fE1THFRninUBP7gaE80lhBKrjigzZnQAbBQMC&#10;bV50guq4IkO8E+gR54BwPlKNQHVckSG7E45djgGDdmA6QXVckSHeieznwAPE+ew5AtVxRYbKp92b&#10;/W0sSGRCdVyRI1QoIGRCdVyRI1QoINBeWCeojhS+wTFHVctw4WJl6NRHhOcOlT++GhYuRnJelOZU&#10;xUxcqdhITHmT8DiPaqzrL6pYLJTX9whPJeJJgwxESY31CV3+mxLhoQc5tzpHyZBfXyc8IpFIpJir&#10;OnkudfX+i9s3svK/f5EN+8LA5IbPbmd8W3T606y2YYYYJR2aM4g3snXvObbztU7CBZMeEm9xD0Tl&#10;c/6MG0NfYgj3+AuIVXnFltNEQPx+WRu/bO0Vo+tSVhDmrT9JaMB9dlQ37PndsnZG6MNa7LwiRruA&#10;rIhNff5oLFm77Yz4rVFd/G14yLYX/mr0JnlWTHmihf38mSOx4cLlHjGEwYgHArXjlURNY4FfnGrX&#10;PzhlxkEWB9bv6BBDF6z4qxVRe14p/FlRl5z8r4/tZ6bj5SE+r+KBQG16RRqI+/5nHzOZna+dF0Om&#10;RzwQqF2vSAPxpR+/xkxGt/hZdKhdr0gD8Zl/f4WZyiO/wweaBCn+0lfUtlekgRh3/8vMVPzqwqUe&#10;aFcH0kDc/PU9zFT8CNnTiTQQlV/ayUzFj5A9nUgD8eHPbWem4kfInk6kgXjPXVuZqfgRsqcTaSD+&#10;cvQmZip+hOzpRBqIt3x0AzMVP0L2dCINhF2giIlalwo9AeuVvKJASPUm50YBv+QVBUIq5JMyeUWB&#10;kAr5pExeUSCkQj4pUbOqT4w6EH9sxfl4Od/6i4xESNRCPrmicskb48rhO5PzKjsQCNRIiESp9At2&#10;pTTgsXPiOxAI/jQ9dCh43jVuc1786Loxm6Qgf+z3saMxkaElEIUYNR93QAN+hOyl4RMN9c0PoQfC&#10;FX/oDxh/ogkNhEu8qKury34Vhe/XtKgiDwRPNTPZt2+fMsieVqSBGPmslYpmwl9MpAqypxV5IGZb&#10;Bc2kpaVFGWRPK9JAjJprXa/N5PDhw8oge1qRBwK8XsgQWltblUH2tCINRKW1ejGUY8eOKYPsaUUe&#10;iIVWQTNpb29XBtnTijQQVYuZqZw8eVIZZE8r8kBkvS/MIE6fPq0MsqcVaSCqlzFT6ejoUAbZ04o8&#10;ECusgmZy/vx5ZZA9rUgDgV7dZggXLlxQBtnTijwQq62CZnLp0iVlkD2tyAOx1ipoJvwXVVWQPa1I&#10;A8F/ijaU7u5uZZA9rUgDUcff/2Umvb29yiB7WpEHAt90MQE/Qva0UjAQicQ1iVr+Qk9Q0QD8CNnT&#10;iiQQxX94egH8CNnTBp/sQ6Z/Qox4HhkcCGOQZkNKFAx9uA5CShSM4PEchJT4q2Kr12CjhHv4ro1h&#10;9WvEqPrQsPo++4Y3aoTIT8UTVgCmt4hRDFgVVlB4io2chxsfqPCV0I1P919+hk1z8WIsEolEIpFI&#10;JBJpAKm6Ybxz/fyBT2+Fb5EfKAy+c0vm94n3J98mRkqThiffwxu67Zt77If6CEw6IFpU09DDz4lA&#10;r+cnMHYwaht+JEYwAFkGn17WzrbuPU945B13bGSJ6sYjYiR9yApCw058JgLhjhs+u43v2tglRlRB&#10;1cl1//br/Wzdix2ET976sQ0sUfXC+8TIepSVDehACkINtQ9wq9LiF04RAcMXPWKE3end4zbD00AI&#10;f3jLirpk36xVxxmhh8LnRjhlRQ0dx0IEg+us+O6jzWzGorbYs3b7Gftd4F6FbHnhZ7/nz3QnPySG&#10;O4+qG9rRmThxobu7VwynupBdr8izwirw6HOtsSNIIftecRUIdDCRyQQt1IZXXAXi4ZmHYoMOoXa8&#10;cv8v98kDgU6IMhFdQm2pkLgxWSFGHcgKxIP1LcbDj5/RJdSeCtZYTxajDmQFAh3VZRo6hdpTQRqI&#10;+3/ZbDT8eDKdQm2qIA0EOjPNJHQLtamCNBBffbjJWL720yYxXPqE2lVBGgh0eJ0p9Om9KtlC7aog&#10;DcQXJr9qLGEItauCNBDoFEFTCEOoXRWkgbjrgb3GEoZQuypIA4GOczQFv3pw6gFoVwfSQNz2zZeM&#10;xY+QPZ1IA4HO1TSB0d9SD8Ss1cehTZ1IA1E3aZeRjP/OH8WweheypxtpINABpyYw7n71QCB7upEG&#10;ouKeHUbCr7uqQvZ0Iw0EOmnWBD7+jd1iWL0L2dONNBAfvHubkdz0T7vEsHoXsqcbaSDQkb8mUP1l&#10;9YPFkT3dSAPBt1uayIgv7hDD6l3Inm6kgUBnL5tA+edfFMPqXciebqSBuPaWjUZyw2fVj9pH9nQj&#10;DQQ6BNsE+NOtqkL2dCMNRDEz6aGmvHzvV81iWL0L2csH8ksRcwNRDEJ+KUKB8CPklyIUCD9CfilC&#10;gfAj5JciFAg/Qn4pQoFQVU9PH/RLEQqEqo6d7IJ+KUKBUNWPn7R3cQcFBUJVyCdlqtb+UIw6kP1i&#10;3eJ943HUQj55hp9mz09454em5BUPhPM4eGQoQqIW8skdDZnjyvEUiBS1/Fwc1EC4RC3kU0Fq1uDx&#10;5CgFIsWoaN8HHrWQT5DU5acQvgLhhB9qh5zQSNRCPqXhx16iccpHYIFwwq+ByLmAede4zXm58R/U&#10;79BdN2aTK3J8ql2Lx8MNWgLhhM+MbIdDoOzOLWJYvQvZy0vlEtxvr2gPRAazQvug1xaImnWgXwEQ&#10;biAAVTxjgr+UBRIIfhhH5WLsd9BEHggE/xJZtTxjYL3iNRCnTp1iBw4cYE1NTdgn3RRlIFxjLQv5&#10;ErpqqfVZxE9K54d0r7L/WzpmNTtx4gQ7dOiQPbhewG1pRh4I67puINffOpft27dPCWRPO/JAPGsk&#10;JbfOY83NzUoge9qRBmKkVchASm6bx/bv368EsqcdeSCeM5KS2563P3xVQPa0Iw+EtYIxkJLb57OW&#10;lhYlkD3tyAMxx0hKbl/ADh48qASypx1pIEbNNZKS0QvZ4cOHlUD2tCMPhLVON5CS0YvYkSNHlED2&#10;tCMPxPNGUjJ6MWttbVUC2dNOXANROnoJO3r0qBLInnakgaicbySldyxlx44dUwLZ0448EAuMpPSO&#10;ZaytrU0JZE878kAsNJLSMctZe3u7EsieduSBWGQkpWNW2L++qoDsaUcaiKrFRlI6diU7efKkEsie&#10;duSBWGIkpWNX2Td7VED2tBPnQJw+fVoJZE878kAsNZLSsavZmTNnlED2tCMNhH0L0jwGj1vDOjo6&#10;lED2tCMPxHIjGTxuLTt79qwSyJ525IHgN+TNY/C4dez8+fNKIHvakQdipZEMHr+edXZ2KoHsaUca&#10;iJpVRjJ4fJJduHBBCWRPO7ENxIQku3jxohLInnbkgVhtJIMnNLBLly4pgexpRx6INUZSNqGRXb58&#10;WQlkTzvyQKw1krIJG1hXV5cSyJ52pIHgD18YSNnEDezKlStKIHvakQdivZGUTdzIuru7lUD2tCMP&#10;RNJIyiZuYj09PUoge9qRBqLOKmQgZXduYr29vUoge9qRB4I/zWMeZXduZn19fUoge9qRByL3aRwT&#10;CO1hxqCgQOQK2dPOh+tvEaMORIEIh2rrm3VBUSDCgY9zQQ2b3gsrGkC8AjG0/lP2s8aocpHzzjGb&#10;2IbdZ5VA9rQybFqvGPECqngCVyaCgW8cSLBrxGgXkMGfE0YgvSylNGzqL+zfQpARwj/DpjaKkXYh&#10;ygo9uM6GlMqnPWXf4EbGCDX4wylD6+8XI+xBlBXB4jkbnKJgBIOvIHC9a8rbKRg+8R2ElN7zi3dQ&#10;MBTgN38CC4JT3Ojw3+FGiUz4WGkJQkrlUx9IN8K3hCAnBipVy94IwPU/v1aMmG793aDE0MeT6YYJ&#10;xaUpiUQikUgkEolEIpFIJBKJZLTmDEqMWDcsUd2wA/56SRC1yd5EXfI/E+Wb3yEmTYxUteG7Vuf6&#10;Up295m8a2X2PNLEVm0+zVw5cJIgcXmruZL+ee5QNv2dHZqJUN+xJfGj5W8XMMkjVDQdTnfj4N/aw&#10;3U2dBOGbhp0dbNBNjgSp2XadmHFFqJo111kfdfYnwRenvMq2v3KeILSx/sUOdk0qMWobNopZWAQq&#10;T749lbENuzrYpj+eI4hQee9dW0RiJK+IWRmRaviXn0Y2e+1xlrQ+zggiSt7/qa39iVHd8CMxQ0NS&#10;dcMo3vD7LAdWbztDEEXDqm2n+5OC/5ATimoan+INPja7lS3deJogipLyz2/vT4wRyQ+ImatBNY2r&#10;eSOz15xgCxpOEURR88Cv9oslVPIfxQwOUNWNj3Hj/7ei3frOcIIgjOChmQdFUqz/jJjJQSj5Zm70&#10;B48fYM+sPE4QRnHfz17vTwr+i2ggsoy9+SMb2G+XtBGEkbz3k+KnWd+qSn6aG5o2/yibvuAYYSAz&#10;Fh5jL73eyS519Yj3s4Wrnp4+6FfY2AlRkzwoZraiahvsew2PzWklDGHjng4xFYtDPCGQn2GT/pLt&#10;S5aBBx5rZr+YdYQoYv504IKYfsUnnhDI5yiwE6I2eULMbq+a8iZu4KdPH2KP/P4wUYT09vWJaVe8&#10;4gmBfI+Cm+/d7eNTorrhXl75v546RBQZp89dFdOt+NVtJQTqQxT8sP6Aj4SoS07mlSdPbyGKCNPE&#10;EwL1IyrshKhp+KGY5R4kEuIHvzlAFAG/mdsqpphZ4gmB+hMVdkLUNRY4tyafREJ879H9RMTw9a+p&#10;4gmB+hQVvhPiW/+7j4gYk8UTAvUpKnwnxNcfeZ2IkN7e4v8lqZB4QqB+RYXvhPjKT5qIiOA/eZuu&#10;7u4+2Leo8J0Q/BlpIhrioKtWQqC+RYXvhPjcg38iImDSQ6+JKWW2rnb3wv5Fhe+E+PT39xIR0Nx6&#10;UUwps8UTAvUvKnwnxMTvvUxEQFzEEwL1Lyp8J8Qd3/4jEQFR6vF5R6FPccB3Qtxy30tEBEQl5Euc&#10;8J0QH/nqbiJkxv5LNAlx1wMvQ3/ihO+EqPnKLiJkxn8nmiUT8iVu+E6IEV/cQYTMHd+O5hMC+RI3&#10;fCdE+edfJELm1n/eI6ZouEK+xA3fCfGhz2wnQuajX9stpmi4Qr7EDd8J8f5PbSNCpm7SLjFFwxXy&#10;JW74TojSiVuIkKn80k4xRcMV8iVu+E6I68ZsJkKm4p4dYoqGK+RL3PCdEH9+20YiZIZ8bruYouEK&#10;+RI3fCfE225+gQiZv/7bbWKKhivkS9zwnRCDbtpAhMz7PrlVTNFwhXyJG74TglCH1L/bFY1NxFBC&#10;RAGJsVMdV+HYRAwlRBSQGJv43fQzCMUEJUQUkBgclyKAEiIKSJQQhAMSJQThYKDrbGc3HJcigBIi&#10;Cga6drx6Ho5LEUAJEQUDXTVfTj+hVmwoJMTwGd9PVDzZm6htQAYJFwx0oTGJjJo1LDFiFktUTGeJ&#10;8qkKCcEr8cojnnHwLD+jCzdI5DDQhcYkNKpXWfP1D1nz1yLYhABULcMOEWJaDFyhMdECX8WMmo/n&#10;ZzbaEyIH62OJZydyfIAxkHX0RBcck0CoXATmnUvCT4g8DMAkGcias+44HBNP8OV55WI8n1QpmoRA&#10;jJob6+8kA1kfvHsrHJO81FgXzJHP4XkSJEWdEHmZbSXKejxwA4CyO7eIaRWukC/BYq317V97UMxD&#10;wsyEKMCoBdagrgODHR+MTwi+PB41D8cvamKXEDJGPt//q4PB90+KOiH4uKZ+00fjX+wMuIRww0hr&#10;SVZlfVmrXmkFufgSJ4qE6O7utsZjhfUldqE1Rs/mjllcoIQICn6Tx7oq8qVA1VKt33H8JMTly5fZ&#10;iRMnWEtLC9u3bx97/fXXWVNTkytwv2OG/4TgE4EIk+tvnWNP5LBBvsQO/wnB14pEmFx/61z76h42&#10;yJfY4T8h+HqSCJOSW+ex5ubm0EG+xA7fCTHSMkKESslt89j+/ftDB/kSO/wnxGwiZEpun29/KQ4b&#10;5Evs8J8Qc4iQKbl9ATt48GDoIF9ih++EGGUZIUKlZPRCdujQodBBvsQO/wkxlwgZnhCHDx8OHeRL&#10;7PCfEPOIkCkZvYgdOXIkdJAvscN/QjxPhEzJ6MWstbU1dJAvsYMSwjxKRy9hR48eDR3kS+zwnRCV&#10;C4iQKb1jGWtrawsd5Evs8J8QC4mQKR2znLW3t4cO8iV2UEKYB0+I48ePhw7yJXb4T4hFRMiUjllh&#10;b+EOG+RL7PCdEPxBGiJUSseuZCdPngwd5Evs8J8QS4iQKR27ip06dSp0kC+xw39CLCVCpnTsanbm&#10;zJnQQb7EDt8JUb2MCJnB49awjo6O0EG+xA7/CbGcCJnB49ays2fPhg7yJXZQQpgHT4hz586FDvIl&#10;dvhPiBVEyAwet46dP38+dJAvscN/QqwkQmbw+PWss7MzdJAvscN3QvCX0BKhMnh8kl24cCF0kC+x&#10;w39CrCZCZvCEBnbp0qXQQb7EDv8JsYYImbIJjfYb+MIG+RI7/CfEWiJkyiZsYF1dXaGDfIkdvhOi&#10;1jJChErZxA3sypUroYN8iR3+E2IdETJlE19gV69eDR3kS+zwnxDriZApm7jRfj192CBfYof/hEgS&#10;IVM2cRPr6ekJHeRL7PCdEPaBIkSYlN25mfX19YUO8iV2+E+I3AM9CL3E99DFIkA9Ier/gxIiGigh&#10;NKKcEDdMvZkSIhooITSR+lKtLF6Z38xAxgltUEJoYoR42bGyeGX+Tn1knNAGJYQm+HweNvWYmN0K&#10;Gjq13TaCjBPaoITQQKV4wYBvcSNVy3AjBGEK9qfDtHViVvvQsPqd9ClBGI2dDNN7xYwOQBX1fZQU&#10;hJEMnxnQUilb3Ojwp3CjBFGMaEuGlLjxiidx4wRRTFQ8oTkZUrKTwgI5QRDFQGqOhqby+jV2g/xt&#10;ysghgogCvqTn83JI/d1ipoap6W9JZ6K9kxA4SBBhMOLZ/nlYPq1LTM4IVTr9nenE4O+9QQ4ThA5u&#10;FF+ah0zvFLOxmDRnkLWU6ulPjhn9D2OgThCEH0bN708COxHqfysmX5FryLRSKzmuph2/8Zn+nYao&#10;gwRRiNTb9lIMe3ybmGUGa+jU0Yny6WczOpbG+jThvxcPf5oYkPDYiy/DiPLpTyau//m1YiaRSCQS&#10;iUQikUgkEolEKk4lEv8PRfLZD8A+vqoAAAAASUVORK5CYIJQSwMEFAAGAAgAAAAhAOIXPtHcAAAA&#10;BQEAAA8AAABkcnMvZG93bnJldi54bWxMj0FrwkAQhe+F/odlCr3VTaIVSbMREe1JCtVC6W3Mjkkw&#10;OxuyaxL/vWsv7WV4wxve+yZbjqYRPXWutqwgnkQgiAuray4VfB22LwsQziNrbCyTgis5WOaPDxmm&#10;2g78Sf3elyKEsEtRQeV9m0rpiooMuoltiYN3sp1BH9aulLrDIYSbRiZRNJcGaw4NFba0rqg47y9G&#10;wfuAw2oab/rd+bS+/hxeP753MSn1/DSu3kB4Gv3fMdzxAzrkgeloL6ydaBSER/zvvHvJYgbiGMR8&#10;moDMM/mfP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UEd&#10;S2EDAAAHCAAADgAAAAAAAAAAAAAAAAA6AgAAZHJzL2Uyb0RvYy54bWxQSwECLQAKAAAAAAAAACEA&#10;W8hGfckbAADJGwAAFAAAAAAAAAAAAAAAAADHBQAAZHJzL21lZGlhL2ltYWdlMS5wbmdQSwECLQAU&#10;AAYACAAAACEA4hc+0dwAAAAFAQAADwAAAAAAAAAAAAAAAADCIQAAZHJzL2Rvd25yZXYueG1sUEsB&#10;Ai0AFAAGAAgAAAAhAKomDr68AAAAIQEAABkAAAAAAAAAAAAAAAAAyyIAAGRycy9fcmVscy9lMm9E&#10;b2MueG1sLnJlbHNQSwUGAAAAAAYABgB8AQAAviMAAAAA&#10;">
                <v:shape id="Picture 21" o:spid="_x0000_s1030"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FRxAAAANsAAAAPAAAAZHJzL2Rvd25yZXYueG1sRI9PawIx&#10;FMTvBb9DeEJvNasFtatRRFrooR5cq+fH5nWzdPOybNL9009vBMHjMDO/Ydbb3laipcaXjhVMJwkI&#10;4tzpkgsF36ePlyUIH5A1Vo5JwUAetpvR0xpT7To+UpuFQkQI+xQVmBDqVEqfG7LoJ64mjt6PayyG&#10;KJtC6ga7CLeVnCXJXFosOS4YrGlvKP/N/qyCtxbz98XXYOiQDf+Xw+sZl91Zqedxv1uBCNSHR/je&#10;/tQKZlO4fYk/QG6uAAAA//8DAFBLAQItABQABgAIAAAAIQDb4fbL7gAAAIUBAAATAAAAAAAAAAAA&#10;AAAAAAAAAABbQ29udGVudF9UeXBlc10ueG1sUEsBAi0AFAAGAAgAAAAhAFr0LFu/AAAAFQEAAAsA&#10;AAAAAAAAAAAAAAAAHwEAAF9yZWxzLy5yZWxzUEsBAi0AFAAGAAgAAAAhAO/t0VHEAAAA2wAAAA8A&#10;AAAAAAAAAAAAAAAABwIAAGRycy9kb3ducmV2LnhtbFBLBQYAAAAAAwADALcAAAD4AgAAAAA=&#10;">
                  <v:imagedata r:id="rId34" o:title=""/>
                </v:shape>
                <v:shape id="Text Box 22" o:spid="_x0000_s1031"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C9EE580" w14:textId="77777777" w:rsidR="00AE1170" w:rsidRPr="00AE1170" w:rsidRDefault="003B14A5">
                        <w:pPr>
                          <w:rPr>
                            <w:szCs w:val="18"/>
                          </w:rPr>
                        </w:pPr>
                        <w:hyperlink r:id="rId35" w:history="1">
                          <w:r w:rsidR="00AE1170" w:rsidRPr="00AE1170">
                            <w:rPr>
                              <w:rStyle w:val="Hyperlink"/>
                              <w:szCs w:val="18"/>
                            </w:rPr>
                            <w:t>This Photo</w:t>
                          </w:r>
                        </w:hyperlink>
                        <w:r w:rsidR="00AE1170" w:rsidRPr="00AE1170">
                          <w:rPr>
                            <w:szCs w:val="18"/>
                          </w:rPr>
                          <w:t xml:space="preserve"> by Unknown Author is licensed under </w:t>
                        </w:r>
                        <w:hyperlink r:id="rId36" w:history="1">
                          <w:r w:rsidR="00AE1170" w:rsidRPr="00AE1170">
                            <w:rPr>
                              <w:rStyle w:val="Hyperlink"/>
                              <w:szCs w:val="18"/>
                            </w:rPr>
                            <w:t>CC BY-SA</w:t>
                          </w:r>
                        </w:hyperlink>
                      </w:p>
                    </w:txbxContent>
                  </v:textbox>
                </v:shape>
                <w10:anchorlock/>
              </v:group>
            </w:pict>
          </mc:Fallback>
        </mc:AlternateContent>
      </w:r>
    </w:p>
    <w:sectPr w:rsidR="00AE1170" w:rsidRPr="00AE1170"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03CB" w14:textId="77777777" w:rsidR="00B4616A" w:rsidRDefault="00B4616A">
      <w:pPr>
        <w:spacing w:after="0"/>
      </w:pPr>
      <w:r>
        <w:separator/>
      </w:r>
    </w:p>
    <w:p w14:paraId="1AF27431" w14:textId="77777777" w:rsidR="00B4616A" w:rsidRDefault="00B4616A"/>
    <w:p w14:paraId="62602F6D" w14:textId="77777777" w:rsidR="00B4616A" w:rsidRDefault="00B4616A"/>
  </w:endnote>
  <w:endnote w:type="continuationSeparator" w:id="0">
    <w:p w14:paraId="1BC6EA67" w14:textId="77777777" w:rsidR="00B4616A" w:rsidRDefault="00B4616A">
      <w:pPr>
        <w:spacing w:after="0"/>
      </w:pPr>
      <w:r>
        <w:continuationSeparator/>
      </w:r>
    </w:p>
    <w:p w14:paraId="391B4065" w14:textId="77777777" w:rsidR="00B4616A" w:rsidRDefault="00B4616A"/>
    <w:p w14:paraId="65822766" w14:textId="77777777" w:rsidR="00B4616A" w:rsidRDefault="00B46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270F" w14:textId="77777777" w:rsidR="00B4616A" w:rsidRDefault="00B4616A">
      <w:pPr>
        <w:spacing w:after="0"/>
      </w:pPr>
      <w:r>
        <w:separator/>
      </w:r>
    </w:p>
    <w:p w14:paraId="6A79634E" w14:textId="77777777" w:rsidR="00B4616A" w:rsidRDefault="00B4616A"/>
    <w:p w14:paraId="4DE3A717" w14:textId="77777777" w:rsidR="00B4616A" w:rsidRDefault="00B4616A"/>
  </w:footnote>
  <w:footnote w:type="continuationSeparator" w:id="0">
    <w:p w14:paraId="2C937EE2" w14:textId="77777777" w:rsidR="00B4616A" w:rsidRDefault="00B4616A">
      <w:pPr>
        <w:spacing w:after="0"/>
      </w:pPr>
      <w:r>
        <w:continuationSeparator/>
      </w:r>
    </w:p>
    <w:p w14:paraId="31777014" w14:textId="77777777" w:rsidR="00B4616A" w:rsidRDefault="00B4616A"/>
    <w:p w14:paraId="4E139026" w14:textId="77777777" w:rsidR="00B4616A" w:rsidRDefault="00B46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4FC2" w14:textId="77777777" w:rsidR="002C3589" w:rsidRDefault="00C5691A">
    <w:pPr>
      <w:pStyle w:val="NoSpacing"/>
      <w:ind w:left="-218"/>
    </w:pPr>
    <w:r>
      <w:t>A</w:t>
    </w:r>
    <w:r w:rsidR="002C3589">
      <mc:AlternateContent>
        <mc:Choice Requires="wps">
          <w:drawing>
            <wp:inline distT="0" distB="0" distL="0" distR="0" wp14:anchorId="75CF1CCE" wp14:editId="2591057F">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71CC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7DA38CBB" w14:textId="77777777" w:rsidR="002C3589" w:rsidRDefault="002C358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14:paraId="0EB230D1" w14:textId="77777777">
      <w:trPr>
        <w:cantSplit/>
      </w:trPr>
      <w:tc>
        <w:tcPr>
          <w:tcW w:w="5746" w:type="dxa"/>
          <w:vAlign w:val="bottom"/>
        </w:tcPr>
        <w:p w14:paraId="1D2EA9D4" w14:textId="45542D12" w:rsidR="002C3589" w:rsidRDefault="00BA48E8" w:rsidP="00013BCE">
          <w:pPr>
            <w:pStyle w:val="Header"/>
            <w:rPr>
              <w:rFonts w:ascii="Arial" w:hAnsi="Arial" w:cs="Arial"/>
              <w:b/>
              <w:color w:val="FF0000"/>
              <w:sz w:val="36"/>
              <w:szCs w:val="36"/>
            </w:rPr>
          </w:pPr>
          <w:r>
            <w:rPr>
              <w:rFonts w:ascii="Arial" w:hAnsi="Arial" w:cs="Arial"/>
              <w:b/>
              <w:color w:val="FF0000"/>
              <w:sz w:val="36"/>
              <w:szCs w:val="36"/>
            </w:rPr>
            <w:t>NEWSLETTER –</w:t>
          </w:r>
          <w:r w:rsidR="00013BCE">
            <w:rPr>
              <w:rFonts w:ascii="Arial" w:hAnsi="Arial" w:cs="Arial"/>
              <w:b/>
              <w:color w:val="FF0000"/>
              <w:sz w:val="36"/>
              <w:szCs w:val="36"/>
            </w:rPr>
            <w:t xml:space="preserve">  </w:t>
          </w:r>
          <w:r w:rsidR="00573AB0">
            <w:rPr>
              <w:rFonts w:ascii="Arial" w:hAnsi="Arial" w:cs="Arial"/>
              <w:b/>
              <w:color w:val="FF0000"/>
              <w:sz w:val="36"/>
              <w:szCs w:val="36"/>
            </w:rPr>
            <w:t>winter 2020</w:t>
          </w:r>
        </w:p>
        <w:p w14:paraId="047BEF98" w14:textId="029EB266" w:rsidR="00086874" w:rsidRPr="00CE0D17" w:rsidRDefault="00086874" w:rsidP="00013BCE">
          <w:pPr>
            <w:pStyle w:val="Header"/>
            <w:rPr>
              <w:rFonts w:ascii="Arial" w:hAnsi="Arial" w:cs="Arial"/>
              <w:sz w:val="36"/>
              <w:szCs w:val="36"/>
            </w:rPr>
          </w:pPr>
        </w:p>
      </w:tc>
      <w:tc>
        <w:tcPr>
          <w:tcW w:w="5746" w:type="dxa"/>
          <w:vAlign w:val="bottom"/>
        </w:tcPr>
        <w:p w14:paraId="21A33EF0" w14:textId="77777777" w:rsidR="002C3589" w:rsidRPr="001A26F5" w:rsidRDefault="002C3589">
          <w:pPr>
            <w:pStyle w:val="IssueNumber"/>
            <w:rPr>
              <w:rFonts w:ascii="Arial" w:hAnsi="Arial" w:cs="Arial"/>
              <w:b/>
              <w:color w:val="FF0000"/>
              <w:sz w:val="32"/>
              <w:szCs w:val="32"/>
            </w:rPr>
          </w:pPr>
        </w:p>
      </w:tc>
    </w:tr>
  </w:tbl>
  <w:p w14:paraId="65077B2B" w14:textId="77777777" w:rsidR="002C3589" w:rsidRDefault="002C35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0792F"/>
    <w:multiLevelType w:val="hybridMultilevel"/>
    <w:tmpl w:val="07FA5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C0CFE"/>
    <w:multiLevelType w:val="hybridMultilevel"/>
    <w:tmpl w:val="B68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6"/>
  </w:num>
  <w:num w:numId="9">
    <w:abstractNumId w:val="11"/>
  </w:num>
  <w:num w:numId="10">
    <w:abstractNumId w:val="3"/>
  </w:num>
  <w:num w:numId="11">
    <w:abstractNumId w:val="5"/>
  </w:num>
  <w:num w:numId="12">
    <w:abstractNumId w:val="10"/>
  </w:num>
  <w:num w:numId="13">
    <w:abstractNumId w:val="7"/>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DF"/>
    <w:rsid w:val="0001065E"/>
    <w:rsid w:val="00013BCE"/>
    <w:rsid w:val="000167C0"/>
    <w:rsid w:val="00023724"/>
    <w:rsid w:val="00024004"/>
    <w:rsid w:val="00055A92"/>
    <w:rsid w:val="00056DE9"/>
    <w:rsid w:val="000665E9"/>
    <w:rsid w:val="00075BCE"/>
    <w:rsid w:val="000837F4"/>
    <w:rsid w:val="00086795"/>
    <w:rsid w:val="00086874"/>
    <w:rsid w:val="000C43D6"/>
    <w:rsid w:val="000C68F2"/>
    <w:rsid w:val="000D4352"/>
    <w:rsid w:val="000F5130"/>
    <w:rsid w:val="001133DE"/>
    <w:rsid w:val="00130BB9"/>
    <w:rsid w:val="00142F26"/>
    <w:rsid w:val="0014663E"/>
    <w:rsid w:val="00156703"/>
    <w:rsid w:val="00163DF5"/>
    <w:rsid w:val="001651FB"/>
    <w:rsid w:val="0019474C"/>
    <w:rsid w:val="00197AC8"/>
    <w:rsid w:val="001A26F5"/>
    <w:rsid w:val="001B2842"/>
    <w:rsid w:val="001C7014"/>
    <w:rsid w:val="001C79FF"/>
    <w:rsid w:val="001D3E32"/>
    <w:rsid w:val="001E28F0"/>
    <w:rsid w:val="001F3161"/>
    <w:rsid w:val="001F4919"/>
    <w:rsid w:val="001F60A8"/>
    <w:rsid w:val="002048B0"/>
    <w:rsid w:val="00226BA7"/>
    <w:rsid w:val="002409A7"/>
    <w:rsid w:val="0024427E"/>
    <w:rsid w:val="00247010"/>
    <w:rsid w:val="0026194A"/>
    <w:rsid w:val="00267004"/>
    <w:rsid w:val="00273387"/>
    <w:rsid w:val="00294C4E"/>
    <w:rsid w:val="002A16DA"/>
    <w:rsid w:val="002A45CA"/>
    <w:rsid w:val="002B2F7C"/>
    <w:rsid w:val="002C3589"/>
    <w:rsid w:val="002D7592"/>
    <w:rsid w:val="002E2841"/>
    <w:rsid w:val="002F0BB2"/>
    <w:rsid w:val="003042F0"/>
    <w:rsid w:val="00304FC7"/>
    <w:rsid w:val="003056C9"/>
    <w:rsid w:val="0031434F"/>
    <w:rsid w:val="00322A3F"/>
    <w:rsid w:val="00325E9C"/>
    <w:rsid w:val="003319E5"/>
    <w:rsid w:val="00331B2A"/>
    <w:rsid w:val="00334200"/>
    <w:rsid w:val="003473FD"/>
    <w:rsid w:val="00347BCB"/>
    <w:rsid w:val="00363C63"/>
    <w:rsid w:val="00377CC1"/>
    <w:rsid w:val="003B14A5"/>
    <w:rsid w:val="003C5024"/>
    <w:rsid w:val="003D0D05"/>
    <w:rsid w:val="003D5281"/>
    <w:rsid w:val="003E2DA9"/>
    <w:rsid w:val="003F2975"/>
    <w:rsid w:val="003F3F51"/>
    <w:rsid w:val="004101B7"/>
    <w:rsid w:val="00413DBF"/>
    <w:rsid w:val="0043470E"/>
    <w:rsid w:val="00443B2D"/>
    <w:rsid w:val="00450D47"/>
    <w:rsid w:val="004706C2"/>
    <w:rsid w:val="0048584A"/>
    <w:rsid w:val="00491842"/>
    <w:rsid w:val="00491DF0"/>
    <w:rsid w:val="00496D6D"/>
    <w:rsid w:val="004A1977"/>
    <w:rsid w:val="004A4D7F"/>
    <w:rsid w:val="004A7BB9"/>
    <w:rsid w:val="004C0063"/>
    <w:rsid w:val="004C2828"/>
    <w:rsid w:val="004D412F"/>
    <w:rsid w:val="0051164F"/>
    <w:rsid w:val="005119F6"/>
    <w:rsid w:val="00516ED5"/>
    <w:rsid w:val="00517409"/>
    <w:rsid w:val="00526739"/>
    <w:rsid w:val="00530919"/>
    <w:rsid w:val="00553BF9"/>
    <w:rsid w:val="00571AFF"/>
    <w:rsid w:val="00573AB0"/>
    <w:rsid w:val="005761F1"/>
    <w:rsid w:val="0058391A"/>
    <w:rsid w:val="00592E2D"/>
    <w:rsid w:val="005A1F9F"/>
    <w:rsid w:val="005A6FEA"/>
    <w:rsid w:val="005C680D"/>
    <w:rsid w:val="005F3818"/>
    <w:rsid w:val="006155E9"/>
    <w:rsid w:val="00623515"/>
    <w:rsid w:val="0063405C"/>
    <w:rsid w:val="0064141A"/>
    <w:rsid w:val="0064302C"/>
    <w:rsid w:val="00667036"/>
    <w:rsid w:val="0067738D"/>
    <w:rsid w:val="0068335D"/>
    <w:rsid w:val="006B1508"/>
    <w:rsid w:val="006B16FD"/>
    <w:rsid w:val="006B2C98"/>
    <w:rsid w:val="006B6E4A"/>
    <w:rsid w:val="006C3667"/>
    <w:rsid w:val="006C5169"/>
    <w:rsid w:val="006E26D1"/>
    <w:rsid w:val="006E2F7B"/>
    <w:rsid w:val="006E6A05"/>
    <w:rsid w:val="006E7C16"/>
    <w:rsid w:val="00710B72"/>
    <w:rsid w:val="00723861"/>
    <w:rsid w:val="00733DDF"/>
    <w:rsid w:val="00744963"/>
    <w:rsid w:val="00747086"/>
    <w:rsid w:val="007529CD"/>
    <w:rsid w:val="0075490A"/>
    <w:rsid w:val="007705B8"/>
    <w:rsid w:val="0077483D"/>
    <w:rsid w:val="00780B70"/>
    <w:rsid w:val="00787E93"/>
    <w:rsid w:val="00797CD0"/>
    <w:rsid w:val="007B498F"/>
    <w:rsid w:val="007B6DE0"/>
    <w:rsid w:val="007C5D30"/>
    <w:rsid w:val="007D00E8"/>
    <w:rsid w:val="007F2F86"/>
    <w:rsid w:val="00803C68"/>
    <w:rsid w:val="008248C3"/>
    <w:rsid w:val="008565E2"/>
    <w:rsid w:val="008570FE"/>
    <w:rsid w:val="008C0E75"/>
    <w:rsid w:val="008E6E05"/>
    <w:rsid w:val="00925496"/>
    <w:rsid w:val="009256A5"/>
    <w:rsid w:val="00965952"/>
    <w:rsid w:val="00971747"/>
    <w:rsid w:val="0099101A"/>
    <w:rsid w:val="00992B98"/>
    <w:rsid w:val="009947E8"/>
    <w:rsid w:val="009A127A"/>
    <w:rsid w:val="009B35E9"/>
    <w:rsid w:val="009D5450"/>
    <w:rsid w:val="009D73CB"/>
    <w:rsid w:val="009D7DE2"/>
    <w:rsid w:val="009E5B53"/>
    <w:rsid w:val="009F0A22"/>
    <w:rsid w:val="009F4FE7"/>
    <w:rsid w:val="00A00031"/>
    <w:rsid w:val="00A01930"/>
    <w:rsid w:val="00A1141A"/>
    <w:rsid w:val="00A1434D"/>
    <w:rsid w:val="00A27459"/>
    <w:rsid w:val="00A278D6"/>
    <w:rsid w:val="00A43EAD"/>
    <w:rsid w:val="00A53F9F"/>
    <w:rsid w:val="00A56AAC"/>
    <w:rsid w:val="00A64EF7"/>
    <w:rsid w:val="00A67091"/>
    <w:rsid w:val="00A81486"/>
    <w:rsid w:val="00A9271C"/>
    <w:rsid w:val="00A96568"/>
    <w:rsid w:val="00A96FA4"/>
    <w:rsid w:val="00AA05A0"/>
    <w:rsid w:val="00AA0F15"/>
    <w:rsid w:val="00AA3CA6"/>
    <w:rsid w:val="00AD0F2F"/>
    <w:rsid w:val="00AD6C81"/>
    <w:rsid w:val="00AE1170"/>
    <w:rsid w:val="00AE349B"/>
    <w:rsid w:val="00AE73D8"/>
    <w:rsid w:val="00B101C7"/>
    <w:rsid w:val="00B32E51"/>
    <w:rsid w:val="00B350E6"/>
    <w:rsid w:val="00B37CB7"/>
    <w:rsid w:val="00B4616A"/>
    <w:rsid w:val="00B5193C"/>
    <w:rsid w:val="00B8796C"/>
    <w:rsid w:val="00B968EF"/>
    <w:rsid w:val="00BA48E8"/>
    <w:rsid w:val="00BB356C"/>
    <w:rsid w:val="00BD74AD"/>
    <w:rsid w:val="00BE53B5"/>
    <w:rsid w:val="00BE652A"/>
    <w:rsid w:val="00BF7675"/>
    <w:rsid w:val="00C046D7"/>
    <w:rsid w:val="00C064DE"/>
    <w:rsid w:val="00C07242"/>
    <w:rsid w:val="00C14195"/>
    <w:rsid w:val="00C16C64"/>
    <w:rsid w:val="00C259C7"/>
    <w:rsid w:val="00C37584"/>
    <w:rsid w:val="00C44001"/>
    <w:rsid w:val="00C54EE0"/>
    <w:rsid w:val="00C5691A"/>
    <w:rsid w:val="00C73ADB"/>
    <w:rsid w:val="00C901EA"/>
    <w:rsid w:val="00C926EF"/>
    <w:rsid w:val="00C95583"/>
    <w:rsid w:val="00CC0E22"/>
    <w:rsid w:val="00CC42CC"/>
    <w:rsid w:val="00CE0D17"/>
    <w:rsid w:val="00CE32F5"/>
    <w:rsid w:val="00CE6150"/>
    <w:rsid w:val="00D00B8A"/>
    <w:rsid w:val="00D05FAA"/>
    <w:rsid w:val="00D100C3"/>
    <w:rsid w:val="00D25369"/>
    <w:rsid w:val="00D3778A"/>
    <w:rsid w:val="00D45B1E"/>
    <w:rsid w:val="00D90CE5"/>
    <w:rsid w:val="00D97597"/>
    <w:rsid w:val="00DC2F14"/>
    <w:rsid w:val="00DD23E4"/>
    <w:rsid w:val="00E016D2"/>
    <w:rsid w:val="00E022A1"/>
    <w:rsid w:val="00E21D7D"/>
    <w:rsid w:val="00E22A0F"/>
    <w:rsid w:val="00E31893"/>
    <w:rsid w:val="00E403DF"/>
    <w:rsid w:val="00E54480"/>
    <w:rsid w:val="00E5687E"/>
    <w:rsid w:val="00E633E4"/>
    <w:rsid w:val="00E75B0C"/>
    <w:rsid w:val="00E771CF"/>
    <w:rsid w:val="00E95B52"/>
    <w:rsid w:val="00EA760D"/>
    <w:rsid w:val="00EA78A3"/>
    <w:rsid w:val="00EC1FCA"/>
    <w:rsid w:val="00EC5CF6"/>
    <w:rsid w:val="00EE0AAA"/>
    <w:rsid w:val="00EE1FC8"/>
    <w:rsid w:val="00EE5386"/>
    <w:rsid w:val="00EF44C8"/>
    <w:rsid w:val="00F02E9E"/>
    <w:rsid w:val="00F121E8"/>
    <w:rsid w:val="00F328B9"/>
    <w:rsid w:val="00F40BC4"/>
    <w:rsid w:val="00F40E8A"/>
    <w:rsid w:val="00F42BC4"/>
    <w:rsid w:val="00F460D9"/>
    <w:rsid w:val="00F73DF2"/>
    <w:rsid w:val="00F80346"/>
    <w:rsid w:val="00F92C0A"/>
    <w:rsid w:val="00FA38D7"/>
    <w:rsid w:val="00FB195B"/>
    <w:rsid w:val="00FD18D0"/>
    <w:rsid w:val="00FD4042"/>
    <w:rsid w:val="00FD4C47"/>
    <w:rsid w:val="00FD5984"/>
    <w:rsid w:val="00F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8D74"/>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62949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7567">
      <w:bodyDiv w:val="1"/>
      <w:marLeft w:val="0"/>
      <w:marRight w:val="0"/>
      <w:marTop w:val="0"/>
      <w:marBottom w:val="0"/>
      <w:divBdr>
        <w:top w:val="none" w:sz="0" w:space="0" w:color="auto"/>
        <w:left w:val="none" w:sz="0" w:space="0" w:color="auto"/>
        <w:bottom w:val="none" w:sz="0" w:space="0" w:color="auto"/>
        <w:right w:val="none" w:sz="0" w:space="0" w:color="auto"/>
      </w:divBdr>
      <w:divsChild>
        <w:div w:id="603072391">
          <w:marLeft w:val="0"/>
          <w:marRight w:val="0"/>
          <w:marTop w:val="0"/>
          <w:marBottom w:val="0"/>
          <w:divBdr>
            <w:top w:val="none" w:sz="0" w:space="0" w:color="auto"/>
            <w:left w:val="none" w:sz="0" w:space="0" w:color="auto"/>
            <w:bottom w:val="none" w:sz="0" w:space="0" w:color="auto"/>
            <w:right w:val="none" w:sz="0" w:space="0" w:color="auto"/>
          </w:divBdr>
        </w:div>
        <w:div w:id="1728609354">
          <w:marLeft w:val="0"/>
          <w:marRight w:val="0"/>
          <w:marTop w:val="0"/>
          <w:marBottom w:val="0"/>
          <w:divBdr>
            <w:top w:val="none" w:sz="0" w:space="0" w:color="auto"/>
            <w:left w:val="none" w:sz="0" w:space="0" w:color="auto"/>
            <w:bottom w:val="none" w:sz="0" w:space="0" w:color="auto"/>
            <w:right w:val="none" w:sz="0" w:space="0" w:color="auto"/>
          </w:divBdr>
        </w:div>
        <w:div w:id="1271889588">
          <w:marLeft w:val="0"/>
          <w:marRight w:val="0"/>
          <w:marTop w:val="0"/>
          <w:marBottom w:val="0"/>
          <w:divBdr>
            <w:top w:val="none" w:sz="0" w:space="0" w:color="auto"/>
            <w:left w:val="none" w:sz="0" w:space="0" w:color="auto"/>
            <w:bottom w:val="none" w:sz="0" w:space="0" w:color="auto"/>
            <w:right w:val="none" w:sz="0" w:space="0" w:color="auto"/>
          </w:divBdr>
        </w:div>
        <w:div w:id="1573928817">
          <w:marLeft w:val="0"/>
          <w:marRight w:val="0"/>
          <w:marTop w:val="0"/>
          <w:marBottom w:val="0"/>
          <w:divBdr>
            <w:top w:val="none" w:sz="0" w:space="0" w:color="auto"/>
            <w:left w:val="none" w:sz="0" w:space="0" w:color="auto"/>
            <w:bottom w:val="none" w:sz="0" w:space="0" w:color="auto"/>
            <w:right w:val="none" w:sz="0" w:space="0" w:color="auto"/>
          </w:divBdr>
        </w:div>
        <w:div w:id="1864246275">
          <w:marLeft w:val="0"/>
          <w:marRight w:val="0"/>
          <w:marTop w:val="0"/>
          <w:marBottom w:val="0"/>
          <w:divBdr>
            <w:top w:val="none" w:sz="0" w:space="0" w:color="auto"/>
            <w:left w:val="none" w:sz="0" w:space="0" w:color="auto"/>
            <w:bottom w:val="none" w:sz="0" w:space="0" w:color="auto"/>
            <w:right w:val="none" w:sz="0" w:space="0" w:color="auto"/>
          </w:divBdr>
        </w:div>
        <w:div w:id="667364030">
          <w:marLeft w:val="0"/>
          <w:marRight w:val="0"/>
          <w:marTop w:val="0"/>
          <w:marBottom w:val="0"/>
          <w:divBdr>
            <w:top w:val="none" w:sz="0" w:space="0" w:color="auto"/>
            <w:left w:val="none" w:sz="0" w:space="0" w:color="auto"/>
            <w:bottom w:val="none" w:sz="0" w:space="0" w:color="auto"/>
            <w:right w:val="none" w:sz="0" w:space="0" w:color="auto"/>
          </w:divBdr>
        </w:div>
        <w:div w:id="1073313424">
          <w:marLeft w:val="0"/>
          <w:marRight w:val="0"/>
          <w:marTop w:val="0"/>
          <w:marBottom w:val="0"/>
          <w:divBdr>
            <w:top w:val="none" w:sz="0" w:space="0" w:color="auto"/>
            <w:left w:val="none" w:sz="0" w:space="0" w:color="auto"/>
            <w:bottom w:val="none" w:sz="0" w:space="0" w:color="auto"/>
            <w:right w:val="none" w:sz="0" w:space="0" w:color="auto"/>
          </w:divBdr>
        </w:div>
        <w:div w:id="540945710">
          <w:marLeft w:val="0"/>
          <w:marRight w:val="0"/>
          <w:marTop w:val="0"/>
          <w:marBottom w:val="0"/>
          <w:divBdr>
            <w:top w:val="none" w:sz="0" w:space="0" w:color="auto"/>
            <w:left w:val="none" w:sz="0" w:space="0" w:color="auto"/>
            <w:bottom w:val="none" w:sz="0" w:space="0" w:color="auto"/>
            <w:right w:val="none" w:sz="0" w:space="0" w:color="auto"/>
          </w:divBdr>
        </w:div>
        <w:div w:id="1389959759">
          <w:marLeft w:val="0"/>
          <w:marRight w:val="0"/>
          <w:marTop w:val="0"/>
          <w:marBottom w:val="0"/>
          <w:divBdr>
            <w:top w:val="none" w:sz="0" w:space="0" w:color="auto"/>
            <w:left w:val="none" w:sz="0" w:space="0" w:color="auto"/>
            <w:bottom w:val="none" w:sz="0" w:space="0" w:color="auto"/>
            <w:right w:val="none" w:sz="0" w:space="0" w:color="auto"/>
          </w:divBdr>
        </w:div>
        <w:div w:id="1329869651">
          <w:marLeft w:val="0"/>
          <w:marRight w:val="0"/>
          <w:marTop w:val="0"/>
          <w:marBottom w:val="0"/>
          <w:divBdr>
            <w:top w:val="none" w:sz="0" w:space="0" w:color="auto"/>
            <w:left w:val="none" w:sz="0" w:space="0" w:color="auto"/>
            <w:bottom w:val="none" w:sz="0" w:space="0" w:color="auto"/>
            <w:right w:val="none" w:sz="0" w:space="0" w:color="auto"/>
          </w:divBdr>
        </w:div>
        <w:div w:id="300311383">
          <w:marLeft w:val="0"/>
          <w:marRight w:val="0"/>
          <w:marTop w:val="0"/>
          <w:marBottom w:val="0"/>
          <w:divBdr>
            <w:top w:val="none" w:sz="0" w:space="0" w:color="auto"/>
            <w:left w:val="none" w:sz="0" w:space="0" w:color="auto"/>
            <w:bottom w:val="none" w:sz="0" w:space="0" w:color="auto"/>
            <w:right w:val="none" w:sz="0" w:space="0" w:color="auto"/>
          </w:divBdr>
        </w:div>
        <w:div w:id="468981076">
          <w:marLeft w:val="0"/>
          <w:marRight w:val="0"/>
          <w:marTop w:val="0"/>
          <w:marBottom w:val="0"/>
          <w:divBdr>
            <w:top w:val="none" w:sz="0" w:space="0" w:color="auto"/>
            <w:left w:val="none" w:sz="0" w:space="0" w:color="auto"/>
            <w:bottom w:val="none" w:sz="0" w:space="0" w:color="auto"/>
            <w:right w:val="none" w:sz="0" w:space="0" w:color="auto"/>
          </w:divBdr>
        </w:div>
        <w:div w:id="9757674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pub/irs-pdf/pcir230.pdf" TargetMode="External"/><Relationship Id="rId18" Type="http://schemas.openxmlformats.org/officeDocument/2006/relationships/hyperlink" Target="https://www.treasurydirect.gov"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netbasis.com"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taxslayerpro.com/blog/post/5-tips-to-protect-your-business-from-cyber-criminals" TargetMode="External"/><Relationship Id="rId17" Type="http://schemas.openxmlformats.org/officeDocument/2006/relationships/hyperlink" Target="mailto:spaulea@gsinet.net" TargetMode="External"/><Relationship Id="rId25" Type="http://schemas.openxmlformats.org/officeDocument/2006/relationships/hyperlink" Target="https://www.nhtaxkiosk.com/" TargetMode="External"/><Relationship Id="rId33" Type="http://schemas.openxmlformats.org/officeDocument/2006/relationships/hyperlink" Target="https://creativecommons.org/licenses/by-sa/3.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egalexchangeshow.com" TargetMode="External"/><Relationship Id="rId29" Type="http://schemas.openxmlformats.org/officeDocument/2006/relationships/hyperlink" Target="http://www.nhnat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c199a.com/" TargetMode="External"/><Relationship Id="rId24" Type="http://schemas.openxmlformats.org/officeDocument/2006/relationships/hyperlink" Target="https://www.revenue.nh.gov" TargetMode="External"/><Relationship Id="rId32" Type="http://schemas.openxmlformats.org/officeDocument/2006/relationships/hyperlink" Target="http://commons.wikimedia.org/wiki/file:facebook_shiny_icon.sv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irs.gov/tax-professionals" TargetMode="External"/><Relationship Id="rId28" Type="http://schemas.openxmlformats.org/officeDocument/2006/relationships/hyperlink" Target="http://www.natptax.com" TargetMode="External"/><Relationship Id="rId36" Type="http://schemas.openxmlformats.org/officeDocument/2006/relationships/hyperlink" Target="https://creativecommons.org/licenses/by-sa/3.0/" TargetMode="External"/><Relationship Id="rId10" Type="http://schemas.openxmlformats.org/officeDocument/2006/relationships/hyperlink" Target="mailto:bbowen704@gmail.com" TargetMode="External"/><Relationship Id="rId19" Type="http://schemas.openxmlformats.org/officeDocument/2006/relationships/hyperlink" Target="https://www.va.gov" TargetMode="External"/><Relationship Id="rId31" Type="http://schemas.openxmlformats.org/officeDocument/2006/relationships/hyperlink" Target="http://commons.wikimedia.org/wiki/file:facebook_shiny_icon.sv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20epp@irs.gov" TargetMode="External"/><Relationship Id="rId22" Type="http://schemas.openxmlformats.org/officeDocument/2006/relationships/hyperlink" Target="https://www.taxfoundation.org" TargetMode="External"/><Relationship Id="rId27" Type="http://schemas.openxmlformats.org/officeDocument/2006/relationships/header" Target="header2.xml"/><Relationship Id="rId30" Type="http://schemas.openxmlformats.org/officeDocument/2006/relationships/image" Target="media/image3.png"/><Relationship Id="rId35" Type="http://schemas.openxmlformats.org/officeDocument/2006/relationships/hyperlink" Target="http://commons.wikimedia.org/wiki/file:facebook_shiny_icon.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27E7065-3620-4600-BC0E-FE2EF3E3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Norma Boyce</cp:lastModifiedBy>
  <cp:revision>2</cp:revision>
  <cp:lastPrinted>2020-01-16T18:01:00Z</cp:lastPrinted>
  <dcterms:created xsi:type="dcterms:W3CDTF">2020-01-16T18:04:00Z</dcterms:created>
  <dcterms:modified xsi:type="dcterms:W3CDTF">2020-01-16T18:04:00Z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